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37" w:rsidRPr="002627BB" w:rsidRDefault="001C1837" w:rsidP="001C1837">
      <w:pPr>
        <w:spacing w:after="0"/>
        <w:rPr>
          <w:sz w:val="20"/>
          <w:szCs w:val="20"/>
        </w:rPr>
      </w:pPr>
    </w:p>
    <w:p w:rsidR="001C1837" w:rsidRPr="002627BB" w:rsidRDefault="001C1837" w:rsidP="001C1837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Wymagania edukacyjne </w:t>
      </w:r>
      <w:r w:rsidRPr="002627BB">
        <w:rPr>
          <w:b/>
          <w:sz w:val="20"/>
          <w:szCs w:val="20"/>
        </w:rPr>
        <w:t>z historii dla klasy 4</w:t>
      </w:r>
      <w:r>
        <w:rPr>
          <w:b/>
          <w:sz w:val="20"/>
          <w:szCs w:val="20"/>
        </w:rPr>
        <w:t xml:space="preserve"> – wymagania edukacyjne do otrzymania ocen śródrocznych i rocznych.</w:t>
      </w:r>
    </w:p>
    <w:p w:rsidR="001C1837" w:rsidRPr="002627BB" w:rsidRDefault="001C1837" w:rsidP="001C1837">
      <w:pPr>
        <w:spacing w:after="0"/>
        <w:rPr>
          <w:b/>
          <w:sz w:val="20"/>
          <w:szCs w:val="20"/>
        </w:rPr>
      </w:pPr>
    </w:p>
    <w:p w:rsidR="001C1837" w:rsidRDefault="001C1837" w:rsidP="001C1837">
      <w:pPr>
        <w:spacing w:after="0"/>
        <w:rPr>
          <w:rFonts w:cs="Calibri"/>
          <w:sz w:val="20"/>
          <w:szCs w:val="20"/>
        </w:rPr>
      </w:pPr>
      <w:r w:rsidRPr="002627BB">
        <w:rPr>
          <w:rFonts w:cs="Calibri"/>
          <w:sz w:val="20"/>
          <w:szCs w:val="20"/>
        </w:rPr>
        <w:t>*Gwiazdką oznaczono tematy dodatkowe (nieobowiązkowe) z podstawy programowej</w:t>
      </w: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40"/>
        <w:gridCol w:w="2159"/>
        <w:gridCol w:w="2268"/>
        <w:gridCol w:w="2126"/>
        <w:gridCol w:w="284"/>
        <w:gridCol w:w="2126"/>
        <w:gridCol w:w="2126"/>
        <w:gridCol w:w="2126"/>
      </w:tblGrid>
      <w:tr w:rsidR="001C1837" w:rsidRPr="002627BB" w:rsidTr="004E1124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837" w:rsidRPr="002627BB" w:rsidRDefault="001C1837" w:rsidP="004E1124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2627BB">
              <w:rPr>
                <w:b/>
                <w:sz w:val="20"/>
                <w:szCs w:val="20"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837" w:rsidRPr="00FC7989" w:rsidRDefault="001C1837" w:rsidP="004E1124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FC7989">
              <w:rPr>
                <w:b/>
                <w:sz w:val="20"/>
                <w:szCs w:val="20"/>
              </w:rPr>
              <w:t>Zagadnienia</w:t>
            </w:r>
          </w:p>
        </w:tc>
        <w:tc>
          <w:tcPr>
            <w:tcW w:w="11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837" w:rsidRPr="002627BB" w:rsidRDefault="001C1837" w:rsidP="004E1124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b/>
                <w:sz w:val="20"/>
                <w:szCs w:val="20"/>
              </w:rPr>
            </w:pPr>
            <w:r w:rsidRPr="002627BB">
              <w:rPr>
                <w:b/>
                <w:sz w:val="20"/>
                <w:szCs w:val="20"/>
              </w:rPr>
              <w:t>Wymagania na poszczególne oceny</w:t>
            </w:r>
          </w:p>
        </w:tc>
      </w:tr>
      <w:tr w:rsidR="001C1837" w:rsidRPr="002627BB" w:rsidTr="004E1124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837" w:rsidRPr="002627BB" w:rsidRDefault="001C1837" w:rsidP="004E1124">
            <w:pPr>
              <w:spacing w:after="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837" w:rsidRPr="00FC7989" w:rsidRDefault="001C1837" w:rsidP="004E1124">
            <w:pPr>
              <w:spacing w:after="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837" w:rsidRPr="002627BB" w:rsidRDefault="001C1837" w:rsidP="004E1124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2627BB">
              <w:rPr>
                <w:b/>
                <w:sz w:val="20"/>
                <w:szCs w:val="20"/>
              </w:rPr>
              <w:t>dopuszczająca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837" w:rsidRPr="002627BB" w:rsidRDefault="001C1837" w:rsidP="004E1124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2627BB">
              <w:rPr>
                <w:b/>
                <w:sz w:val="20"/>
                <w:szCs w:val="20"/>
              </w:rPr>
              <w:t>dostateczna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837" w:rsidRPr="002627BB" w:rsidRDefault="001C1837" w:rsidP="004E1124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2627BB">
              <w:rPr>
                <w:b/>
                <w:sz w:val="20"/>
                <w:szCs w:val="20"/>
              </w:rPr>
              <w:t>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1837" w:rsidRPr="002627BB" w:rsidRDefault="001C1837" w:rsidP="004E1124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2627BB">
              <w:rPr>
                <w:b/>
                <w:sz w:val="20"/>
                <w:szCs w:val="20"/>
              </w:rPr>
              <w:t>bardzo 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837" w:rsidRPr="002627BB" w:rsidRDefault="001C1837" w:rsidP="004E1124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2627BB">
              <w:rPr>
                <w:b/>
                <w:sz w:val="20"/>
                <w:szCs w:val="20"/>
              </w:rPr>
              <w:t>celująca</w:t>
            </w:r>
          </w:p>
        </w:tc>
      </w:tr>
      <w:tr w:rsidR="001C1837" w:rsidRPr="002627BB" w:rsidTr="004E1124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837" w:rsidRPr="00FC7989" w:rsidRDefault="001C1837" w:rsidP="004E1124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FC7989">
              <w:rPr>
                <w:b/>
                <w:sz w:val="20"/>
                <w:szCs w:val="20"/>
              </w:rPr>
              <w:t>Rozdział 1. Z historią na Ty</w:t>
            </w:r>
          </w:p>
        </w:tc>
      </w:tr>
      <w:tr w:rsidR="001C1837" w:rsidRPr="002627BB" w:rsidTr="004E112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2627BB">
              <w:rPr>
                <w:sz w:val="20"/>
                <w:szCs w:val="20"/>
              </w:rPr>
              <w:t xml:space="preserve">1. Historia – nauka o przeszłości </w:t>
            </w:r>
          </w:p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historia jako nauka o przeszłości;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historia a baśnie i legendy;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efekty pracy historyków i archeologów;</w:t>
            </w:r>
          </w:p>
          <w:p w:rsidR="001C1837" w:rsidRPr="00FC7989" w:rsidRDefault="001C1837" w:rsidP="004E11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źródła historyczne, ich przykłady oraz podział.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nauczyciela posługuje się terminami: </w:t>
            </w:r>
            <w:r w:rsidRPr="002627BB">
              <w:rPr>
                <w:rStyle w:val="A13"/>
                <w:i/>
                <w:iCs/>
              </w:rPr>
              <w:t>współczesność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przeszłość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historia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legenda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baśń;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rozróżnia przeszłość od współczesności;</w:t>
            </w:r>
          </w:p>
          <w:p w:rsidR="001C1837" w:rsidRPr="002627BB" w:rsidRDefault="001C1837" w:rsidP="004E1124">
            <w:pPr>
              <w:snapToGrid w:val="0"/>
              <w:spacing w:after="0"/>
              <w:ind w:right="403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potrafi krótko scharakte</w:t>
            </w:r>
            <w:r w:rsidRPr="002627BB">
              <w:rPr>
                <w:rStyle w:val="A13"/>
              </w:rPr>
              <w:softHyphen/>
              <w:t>ryzować, czym zajmują się historycy</w:t>
            </w:r>
            <w:r>
              <w:rPr>
                <w:rStyle w:val="A13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 w:rsidRPr="002627BB">
              <w:rPr>
                <w:rStyle w:val="A13"/>
                <w:i/>
                <w:iCs/>
              </w:rPr>
              <w:t>archeologia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 xml:space="preserve">źródła </w:t>
            </w:r>
            <w:r>
              <w:rPr>
                <w:rStyle w:val="A13"/>
                <w:i/>
                <w:iCs/>
              </w:rPr>
              <w:t>historyczne</w:t>
            </w:r>
            <w:r w:rsidRPr="002627BB">
              <w:rPr>
                <w:rStyle w:val="A13"/>
                <w:i/>
                <w:iCs/>
              </w:rPr>
              <w:t>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rozróżnia pracę historyków i archeologów;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potrafi podać przykłady postaci legendarnych i histo</w:t>
            </w:r>
            <w:r w:rsidRPr="002627BB">
              <w:rPr>
                <w:rStyle w:val="A13"/>
              </w:rPr>
              <w:softHyphen/>
              <w:t>rycznych;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czym są przyczyny i skutki;</w:t>
            </w:r>
          </w:p>
          <w:p w:rsidR="001C1837" w:rsidRDefault="001C1837" w:rsidP="004E1124">
            <w:pPr>
              <w:spacing w:after="0"/>
              <w:rPr>
                <w:rStyle w:val="A13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dokonuje podstawowego podziału źródeł historycznych</w:t>
            </w:r>
            <w:r>
              <w:rPr>
                <w:rStyle w:val="A13"/>
              </w:rPr>
              <w:t>.</w:t>
            </w:r>
          </w:p>
          <w:p w:rsidR="001C1837" w:rsidRPr="002627BB" w:rsidRDefault="001C1837" w:rsidP="004E1124">
            <w:pPr>
              <w:spacing w:after="0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wskazuje różne przykłady </w:t>
            </w:r>
            <w:r>
              <w:rPr>
                <w:rStyle w:val="A13"/>
              </w:rPr>
              <w:t xml:space="preserve">materialnych </w:t>
            </w:r>
            <w:r w:rsidRPr="002627BB">
              <w:rPr>
                <w:rStyle w:val="A13"/>
              </w:rPr>
              <w:t>źródeł pisanych i niepisa</w:t>
            </w:r>
            <w:r w:rsidRPr="002627BB">
              <w:rPr>
                <w:rStyle w:val="A13"/>
              </w:rPr>
              <w:softHyphen/>
              <w:t>nych.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omawia rolę źródeł historycznych w procesie poznawania dziejów.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potrafi zaproponować po</w:t>
            </w:r>
            <w:r w:rsidRPr="002627BB">
              <w:rPr>
                <w:rStyle w:val="A13"/>
              </w:rPr>
              <w:softHyphen/>
              <w:t>dział źródeł pisanych bądź niepisanych na podkategorie;</w:t>
            </w:r>
          </w:p>
          <w:p w:rsidR="001C1837" w:rsidRPr="002627BB" w:rsidRDefault="001C1837" w:rsidP="004E1124">
            <w:pPr>
              <w:snapToGrid w:val="0"/>
              <w:spacing w:after="0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ocenia wiarygodność różne</w:t>
            </w:r>
            <w:r w:rsidRPr="002627BB">
              <w:rPr>
                <w:rStyle w:val="A13"/>
              </w:rPr>
              <w:softHyphen/>
              <w:t>go rodzaju źródeł pisanych.</w:t>
            </w:r>
          </w:p>
        </w:tc>
      </w:tr>
      <w:tr w:rsidR="001C1837" w:rsidRPr="002627BB" w:rsidTr="004E1124">
        <w:trPr>
          <w:trHeight w:val="8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</w:rPr>
              <w:t xml:space="preserve">2. Historia wokół nas </w:t>
            </w:r>
          </w:p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color w:val="FF0000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znaczenie pamiątek rodzinnych;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drzewo genealogiczne – sposób przedstawienia historii rodziny;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„wielka” i „mała” ojczyzna;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patriotyzm jako miłość do ojczyzny;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sposoby wyrażania patriotyzmu;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„małe ojczyzny” i ich tradycje;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i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lastRenderedPageBreak/>
              <w:t xml:space="preserve">– znaczenie terminów: 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tradycja, drzewo genealogiczne</w:t>
            </w:r>
            <w:r w:rsidRPr="00FC7989">
              <w:rPr>
                <w:rFonts w:eastAsia="Times New Roman"/>
                <w:sz w:val="20"/>
                <w:szCs w:val="20"/>
              </w:rPr>
              <w:t>,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 xml:space="preserve"> ojczyzna</w:t>
            </w:r>
            <w:r w:rsidRPr="00FC7989">
              <w:rPr>
                <w:rFonts w:eastAsia="Times New Roman"/>
                <w:sz w:val="20"/>
                <w:szCs w:val="20"/>
              </w:rPr>
              <w:t xml:space="preserve">, 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mała ojczyzna</w:t>
            </w:r>
            <w:r w:rsidRPr="00FC7989">
              <w:rPr>
                <w:rFonts w:eastAsia="Times New Roman"/>
                <w:sz w:val="20"/>
                <w:szCs w:val="20"/>
              </w:rPr>
              <w:t>,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 xml:space="preserve"> patriotyzm.</w:t>
            </w:r>
          </w:p>
          <w:p w:rsidR="001C1837" w:rsidRPr="00FC7989" w:rsidRDefault="001C1837" w:rsidP="004E11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</w:rPr>
              <w:t>przy pomocy nauczycie</w:t>
            </w:r>
            <w:r w:rsidRPr="002627BB">
              <w:rPr>
                <w:rStyle w:val="A13"/>
              </w:rPr>
              <w:softHyphen/>
              <w:t xml:space="preserve">la poprawnie posługuje się terminami: </w:t>
            </w:r>
            <w:r w:rsidRPr="002627BB">
              <w:rPr>
                <w:rStyle w:val="A13"/>
                <w:i/>
                <w:iCs/>
              </w:rPr>
              <w:t>ojczyzna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patriotyzm;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podaje przykłady pamiątek rodzinnych.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</w:t>
            </w:r>
            <w:r>
              <w:rPr>
                <w:rStyle w:val="A13"/>
              </w:rPr>
              <w:t xml:space="preserve">prawnie posługuje się terminami: </w:t>
            </w:r>
            <w:r w:rsidRPr="00E14BE9">
              <w:rPr>
                <w:rStyle w:val="A13"/>
                <w:i/>
              </w:rPr>
              <w:t>ród,</w:t>
            </w:r>
            <w:r>
              <w:rPr>
                <w:rStyle w:val="A13"/>
              </w:rPr>
              <w:t xml:space="preserve"> </w:t>
            </w:r>
            <w:r w:rsidRPr="002627BB">
              <w:rPr>
                <w:rStyle w:val="A13"/>
                <w:i/>
                <w:iCs/>
              </w:rPr>
              <w:t>drzewo genealogiczne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przygotowuje drzewo genealogiczne najbliższej rodziny;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podaje przykłady postaw i zachowań patriotycznych.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</w:t>
            </w:r>
            <w:r>
              <w:rPr>
                <w:rStyle w:val="A13"/>
              </w:rPr>
              <w:t xml:space="preserve">em </w:t>
            </w:r>
            <w:r w:rsidRPr="002627BB">
              <w:rPr>
                <w:rStyle w:val="A13"/>
                <w:i/>
                <w:iCs/>
              </w:rPr>
              <w:t>tradycja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podaje przykłady regional</w:t>
            </w:r>
            <w:r w:rsidRPr="002627BB">
              <w:rPr>
                <w:rStyle w:val="A13"/>
              </w:rPr>
              <w:softHyphen/>
              <w:t>nych tradycji.</w:t>
            </w:r>
          </w:p>
          <w:p w:rsidR="001C1837" w:rsidRPr="002627BB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</w:t>
            </w:r>
            <w:r>
              <w:rPr>
                <w:rStyle w:val="A13"/>
              </w:rPr>
              <w:t xml:space="preserve">em </w:t>
            </w:r>
            <w:r w:rsidRPr="002627BB">
              <w:rPr>
                <w:rStyle w:val="A13"/>
                <w:i/>
                <w:iCs/>
              </w:rPr>
              <w:t>„mała ojczyzna”</w:t>
            </w:r>
            <w:r>
              <w:rPr>
                <w:rStyle w:val="A13"/>
                <w:i/>
                <w:iCs/>
              </w:rPr>
              <w:t>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tworzy przewodnik po wła</w:t>
            </w:r>
            <w:r w:rsidRPr="002627BB">
              <w:rPr>
                <w:rStyle w:val="A13"/>
              </w:rPr>
              <w:softHyphen/>
              <w:t>snej miejscowości</w:t>
            </w:r>
            <w:r>
              <w:rPr>
                <w:rStyle w:val="A13"/>
              </w:rPr>
              <w:t>.</w:t>
            </w:r>
          </w:p>
          <w:p w:rsidR="001C1837" w:rsidRPr="002627BB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wskazuje wybitne postaci w dziejach regionu</w:t>
            </w:r>
            <w:r>
              <w:rPr>
                <w:rStyle w:val="A13"/>
              </w:rPr>
              <w:t>.</w:t>
            </w:r>
          </w:p>
          <w:p w:rsidR="001C1837" w:rsidRPr="002627BB" w:rsidRDefault="001C1837" w:rsidP="004E112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1837" w:rsidRPr="002627BB" w:rsidTr="004E1124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2627BB">
              <w:rPr>
                <w:sz w:val="20"/>
                <w:szCs w:val="20"/>
              </w:rPr>
              <w:lastRenderedPageBreak/>
              <w:t>3. Mieszkamy w Polsce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państwo polskie i jego </w:t>
            </w:r>
            <w:r>
              <w:rPr>
                <w:rFonts w:eastAsia="Times New Roman"/>
                <w:sz w:val="20"/>
                <w:szCs w:val="20"/>
              </w:rPr>
              <w:t>krainy historyczne</w:t>
            </w:r>
            <w:r w:rsidRPr="00FC7989">
              <w:rPr>
                <w:rFonts w:eastAsia="Times New Roman"/>
                <w:sz w:val="20"/>
                <w:szCs w:val="20"/>
              </w:rPr>
              <w:t>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mój region częścią Polski;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naród polski jako zbiorowość posługująca się tym samym językiem, mająca wspólną przeszłość i zamieszkująca to samo terytorium;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dziedzictwo narodowe;</w:t>
            </w:r>
          </w:p>
          <w:p w:rsidR="001C1837" w:rsidRPr="00FC7989" w:rsidRDefault="001C1837" w:rsidP="004E1124">
            <w:pPr>
              <w:spacing w:after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polskie symbole narodowe;</w:t>
            </w:r>
          </w:p>
          <w:p w:rsidR="001C1837" w:rsidRPr="00FC7989" w:rsidRDefault="001C1837" w:rsidP="004E1124">
            <w:pPr>
              <w:spacing w:after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polskie święta państwowe ;</w:t>
            </w:r>
          </w:p>
          <w:p w:rsidR="001C1837" w:rsidRPr="00FC7989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znaczenie terminów: </w:t>
            </w:r>
            <w:r>
              <w:rPr>
                <w:i/>
                <w:sz w:val="20"/>
                <w:szCs w:val="20"/>
              </w:rPr>
              <w:t>kraina historyczna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naród</w:t>
            </w:r>
            <w:r w:rsidRPr="00FC7989">
              <w:rPr>
                <w:sz w:val="20"/>
                <w:szCs w:val="20"/>
              </w:rPr>
              <w:t xml:space="preserve">, </w:t>
            </w:r>
            <w:r w:rsidRPr="00FC7989">
              <w:rPr>
                <w:i/>
                <w:sz w:val="20"/>
                <w:szCs w:val="20"/>
              </w:rPr>
              <w:t>symbole narodowe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Polonia.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przy pomocy nauc</w:t>
            </w:r>
            <w:r>
              <w:rPr>
                <w:rStyle w:val="A13"/>
                <w:iCs/>
              </w:rPr>
              <w:t>zyciela posługuje się terminem</w:t>
            </w:r>
            <w:r w:rsidRPr="002627BB">
              <w:rPr>
                <w:rStyle w:val="A13"/>
                <w:iCs/>
              </w:rPr>
              <w:t xml:space="preserve"> </w:t>
            </w:r>
            <w:r w:rsidRPr="002627BB">
              <w:rPr>
                <w:rStyle w:val="A13"/>
                <w:i/>
              </w:rPr>
              <w:t>symbole narodowe</w:t>
            </w:r>
            <w:r>
              <w:rPr>
                <w:rStyle w:val="A13"/>
                <w:i/>
              </w:rPr>
              <w:t>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wskazuje na mapie państwo polskie i jego granice</w:t>
            </w:r>
            <w:r>
              <w:rPr>
                <w:rStyle w:val="A13"/>
                <w:iCs/>
              </w:rPr>
              <w:t>.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poprawnie posługuje się termin</w:t>
            </w:r>
            <w:r>
              <w:rPr>
                <w:rStyle w:val="A13"/>
                <w:iCs/>
              </w:rPr>
              <w:t xml:space="preserve">em </w:t>
            </w:r>
            <w:r>
              <w:rPr>
                <w:rStyle w:val="A13"/>
                <w:i/>
              </w:rPr>
              <w:t>naród;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przedstawia polskie symbo</w:t>
            </w:r>
            <w:r w:rsidRPr="002627BB">
              <w:rPr>
                <w:rStyle w:val="A13"/>
                <w:iCs/>
              </w:rPr>
              <w:softHyphen/>
              <w:t>le narodowe</w:t>
            </w:r>
            <w:r>
              <w:rPr>
                <w:rStyle w:val="A13"/>
                <w:iCs/>
              </w:rPr>
              <w:t>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przedstawia najważniejsze święta państwowe</w:t>
            </w:r>
            <w:r>
              <w:rPr>
                <w:rStyle w:val="A13"/>
                <w:iCs/>
              </w:rPr>
              <w:t>;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wskazuje na mapie stolicę państwa</w:t>
            </w:r>
            <w:r>
              <w:rPr>
                <w:rStyle w:val="A13"/>
                <w:iCs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poprawnie posługuje się termin</w:t>
            </w:r>
            <w:r>
              <w:rPr>
                <w:rStyle w:val="A13"/>
                <w:iCs/>
              </w:rPr>
              <w:t xml:space="preserve">em </w:t>
            </w:r>
            <w:r>
              <w:rPr>
                <w:rStyle w:val="A13"/>
                <w:i/>
                <w:iCs/>
              </w:rPr>
              <w:t>region</w:t>
            </w:r>
            <w:r>
              <w:rPr>
                <w:rStyle w:val="A13"/>
                <w:i/>
              </w:rPr>
              <w:t>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wskazuje na mapie główne krainy historyczn</w:t>
            </w:r>
            <w:r>
              <w:rPr>
                <w:rStyle w:val="A13"/>
                <w:iCs/>
              </w:rPr>
              <w:t>e</w:t>
            </w:r>
            <w:r w:rsidRPr="002627BB">
              <w:rPr>
                <w:rStyle w:val="A13"/>
                <w:iCs/>
              </w:rPr>
              <w:t xml:space="preserve"> Polski oraz najwięk</w:t>
            </w:r>
            <w:r w:rsidRPr="002627BB">
              <w:rPr>
                <w:rStyle w:val="A13"/>
                <w:iCs/>
              </w:rPr>
              <w:softHyphen/>
              <w:t>sze miasta</w:t>
            </w:r>
            <w:r>
              <w:rPr>
                <w:rStyle w:val="A13"/>
                <w:iCs/>
              </w:rPr>
              <w:t>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przedstawia genezę najważ</w:t>
            </w:r>
            <w:r w:rsidRPr="002627BB">
              <w:rPr>
                <w:rStyle w:val="A13"/>
                <w:iCs/>
              </w:rPr>
              <w:softHyphen/>
              <w:t>niejszych świąt państwowych</w:t>
            </w:r>
            <w:r>
              <w:rPr>
                <w:rStyle w:val="A13"/>
                <w:iCs/>
              </w:rPr>
              <w:t>.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poprawnie posługuje się termin</w:t>
            </w:r>
            <w:r>
              <w:rPr>
                <w:rStyle w:val="A13"/>
                <w:iCs/>
              </w:rPr>
              <w:t xml:space="preserve">em </w:t>
            </w:r>
            <w:r>
              <w:rPr>
                <w:rStyle w:val="A13"/>
                <w:i/>
                <w:iCs/>
              </w:rPr>
              <w:t>Polonia;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64D0">
              <w:rPr>
                <w:rFonts w:ascii="Calibri" w:hAnsi="Calibri"/>
                <w:sz w:val="20"/>
                <w:szCs w:val="20"/>
              </w:rPr>
              <w:t>– podaje przykłady dziedzictwa narodowego Polaków</w:t>
            </w:r>
            <w:r w:rsidRPr="004D64D0">
              <w:rPr>
                <w:rStyle w:val="A13"/>
                <w:iCs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37" w:rsidRPr="00166162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 xml:space="preserve">omawia genezę </w:t>
            </w:r>
            <w:r w:rsidRPr="00166162">
              <w:rPr>
                <w:rStyle w:val="A13"/>
                <w:iCs/>
              </w:rPr>
              <w:t>polskich symboli narodowych;</w:t>
            </w:r>
          </w:p>
          <w:p w:rsidR="001C1837" w:rsidRPr="002627BB" w:rsidRDefault="001C1837" w:rsidP="004E112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66162">
              <w:rPr>
                <w:rStyle w:val="A14"/>
                <w:sz w:val="20"/>
                <w:szCs w:val="20"/>
              </w:rPr>
              <w:t>–</w:t>
            </w:r>
            <w:r>
              <w:rPr>
                <w:rStyle w:val="A14"/>
                <w:sz w:val="20"/>
                <w:szCs w:val="20"/>
              </w:rPr>
              <w:t xml:space="preserve"> </w:t>
            </w:r>
            <w:r w:rsidRPr="00166162">
              <w:rPr>
                <w:sz w:val="20"/>
                <w:szCs w:val="20"/>
              </w:rPr>
              <w:t>tworzy przewodnik po własnym regionie</w:t>
            </w:r>
            <w:r>
              <w:t>.</w:t>
            </w:r>
          </w:p>
        </w:tc>
      </w:tr>
      <w:tr w:rsidR="001C1837" w:rsidRPr="002627BB" w:rsidTr="004E112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2627BB" w:rsidRDefault="001C1837" w:rsidP="004E112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27BB">
              <w:rPr>
                <w:rFonts w:eastAsia="Times New Roman"/>
                <w:sz w:val="20"/>
                <w:szCs w:val="20"/>
              </w:rPr>
              <w:lastRenderedPageBreak/>
              <w:t>4. Czas w historii</w:t>
            </w:r>
            <w:r w:rsidRPr="002627BB">
              <w:rPr>
                <w:rFonts w:eastAsia="Times New Roman"/>
                <w:sz w:val="20"/>
                <w:szCs w:val="20"/>
              </w:rPr>
              <w:tab/>
            </w:r>
            <w:r w:rsidRPr="002627BB">
              <w:rPr>
                <w:rFonts w:eastAsia="Times New Roman"/>
                <w:sz w:val="20"/>
                <w:szCs w:val="20"/>
              </w:rPr>
              <w:tab/>
            </w:r>
          </w:p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 w:line="240" w:lineRule="auto"/>
              <w:ind w:left="313" w:hanging="313"/>
              <w:rPr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chronologia i przedmiot jej badań;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oś czasu i sposób umieszczania na niej dat;</w:t>
            </w:r>
          </w:p>
          <w:p w:rsidR="001C1837" w:rsidRPr="00FC7989" w:rsidRDefault="001C1837" w:rsidP="004E112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podstawowe określenia czasu historycznego (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data</w:t>
            </w:r>
            <w:r w:rsidRPr="00FC7989">
              <w:rPr>
                <w:rFonts w:eastAsia="Times New Roman"/>
                <w:sz w:val="20"/>
                <w:szCs w:val="20"/>
              </w:rPr>
              <w:t xml:space="preserve">, 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okres p.n.e. i n.e.</w:t>
            </w:r>
            <w:r w:rsidRPr="00FC7989">
              <w:rPr>
                <w:rFonts w:eastAsia="Times New Roman"/>
                <w:sz w:val="20"/>
                <w:szCs w:val="20"/>
              </w:rPr>
              <w:t>,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 xml:space="preserve"> tysiąclecie</w:t>
            </w:r>
            <w:r w:rsidRPr="00FC7989">
              <w:rPr>
                <w:rFonts w:eastAsia="Times New Roman"/>
                <w:sz w:val="20"/>
                <w:szCs w:val="20"/>
              </w:rPr>
              <w:t xml:space="preserve">, 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wiek</w:t>
            </w:r>
            <w:r w:rsidRPr="00FC7989">
              <w:rPr>
                <w:rFonts w:eastAsia="Times New Roman"/>
                <w:sz w:val="20"/>
                <w:szCs w:val="20"/>
              </w:rPr>
              <w:t>);</w:t>
            </w:r>
          </w:p>
          <w:p w:rsidR="001C1837" w:rsidRPr="00FC7989" w:rsidRDefault="001C1837" w:rsidP="004E112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cyfry rzymskie oraz ich arabskie odpowiedniki;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epoki historyczne: starożytność, średniowiecze, nowożytność, współczesność oraz ich daty graniczne.</w:t>
            </w:r>
          </w:p>
          <w:p w:rsidR="001C1837" w:rsidRPr="00FC7989" w:rsidRDefault="001C1837" w:rsidP="004E11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przy pomocy nauczyciela używa terminów chronolo</w:t>
            </w:r>
            <w:r w:rsidRPr="002627BB">
              <w:rPr>
                <w:rStyle w:val="A13"/>
              </w:rPr>
              <w:softHyphen/>
              <w:t>gicznych</w:t>
            </w:r>
            <w:r>
              <w:rPr>
                <w:rStyle w:val="A13"/>
              </w:rPr>
              <w:t>:</w:t>
            </w:r>
            <w:r w:rsidRPr="002627BB">
              <w:rPr>
                <w:rStyle w:val="A13"/>
              </w:rPr>
              <w:t xml:space="preserve"> </w:t>
            </w:r>
            <w:r w:rsidRPr="002627BB">
              <w:rPr>
                <w:rStyle w:val="A13"/>
                <w:i/>
                <w:iCs/>
              </w:rPr>
              <w:t>tysiąclecie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wiek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umieszcza daty na osi czasu</w:t>
            </w:r>
            <w:r>
              <w:rPr>
                <w:rStyle w:val="A13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 w:rsidRPr="002627BB">
              <w:rPr>
                <w:rStyle w:val="A13"/>
                <w:i/>
                <w:iCs/>
              </w:rPr>
              <w:t>chronologia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okres p.n.e. i n.e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zamienia cyfry arabskie na rzymskie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porządkuje fakty i epoki historyczne oraz umieszcza je w czasie</w:t>
            </w:r>
            <w:r>
              <w:rPr>
                <w:rStyle w:val="A1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Default="001C1837" w:rsidP="004E112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</w:t>
            </w:r>
            <w:r>
              <w:rPr>
                <w:rStyle w:val="A13"/>
              </w:rPr>
              <w:t xml:space="preserve">ami: </w:t>
            </w:r>
            <w:r w:rsidRPr="00A32017">
              <w:rPr>
                <w:rStyle w:val="A13"/>
                <w:i/>
              </w:rPr>
              <w:t>era,</w:t>
            </w:r>
            <w:r>
              <w:rPr>
                <w:rStyle w:val="A13"/>
              </w:rPr>
              <w:t xml:space="preserve"> </w:t>
            </w:r>
            <w:r>
              <w:rPr>
                <w:rStyle w:val="A13"/>
                <w:i/>
                <w:iCs/>
              </w:rPr>
              <w:t>epoka historyczna;</w:t>
            </w:r>
          </w:p>
          <w:p w:rsidR="001C1837" w:rsidRDefault="001C1837" w:rsidP="004E1124">
            <w:pPr>
              <w:pStyle w:val="Pa11"/>
              <w:rPr>
                <w:rStyle w:val="A14"/>
                <w:rFonts w:ascii="Calibri" w:hAnsi="Calibri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podaje cezury czasowe epok historycznych</w:t>
            </w:r>
            <w:r>
              <w:rPr>
                <w:rStyle w:val="A14"/>
              </w:rPr>
              <w:t>.</w:t>
            </w:r>
          </w:p>
          <w:p w:rsidR="001C1837" w:rsidRPr="002627BB" w:rsidRDefault="001C1837" w:rsidP="004E112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Default="001C1837" w:rsidP="004E112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66162">
              <w:rPr>
                <w:sz w:val="20"/>
                <w:szCs w:val="20"/>
              </w:rPr>
              <w:t>– wyjaśnia okoliczności ustanowieni</w:t>
            </w:r>
            <w:r>
              <w:rPr>
                <w:sz w:val="20"/>
                <w:szCs w:val="20"/>
              </w:rPr>
              <w:t>a roku 1 i podziału na dwie ery;</w:t>
            </w:r>
          </w:p>
          <w:p w:rsidR="001C1837" w:rsidRPr="002627BB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podaje przykłady innych rachub mierzenia czasu</w:t>
            </w:r>
            <w:r>
              <w:rPr>
                <w:rStyle w:val="A1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37" w:rsidRPr="00A32017" w:rsidRDefault="001C1837" w:rsidP="004E1124">
            <w:pPr>
              <w:rPr>
                <w:sz w:val="20"/>
                <w:szCs w:val="20"/>
              </w:rPr>
            </w:pPr>
            <w:r w:rsidRPr="00A32017">
              <w:rPr>
                <w:sz w:val="20"/>
                <w:szCs w:val="20"/>
              </w:rPr>
              <w:t>– charakteryzuje główne epoki historyczne</w:t>
            </w:r>
            <w:r>
              <w:rPr>
                <w:sz w:val="20"/>
                <w:szCs w:val="20"/>
              </w:rPr>
              <w:t>.</w:t>
            </w:r>
          </w:p>
          <w:p w:rsidR="001C1837" w:rsidRPr="002627BB" w:rsidRDefault="001C1837" w:rsidP="004E112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1837" w:rsidRPr="002627BB" w:rsidTr="004E1124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2627BB" w:rsidRDefault="001C1837" w:rsidP="004E112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27BB">
              <w:rPr>
                <w:rFonts w:eastAsia="Times New Roman"/>
                <w:sz w:val="20"/>
                <w:szCs w:val="20"/>
              </w:rPr>
              <w:t>5. Obliczanie czasu w historii</w:t>
            </w:r>
          </w:p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 w:line="240" w:lineRule="auto"/>
              <w:ind w:left="313" w:hanging="313"/>
              <w:rPr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obliczanie upływu czasu między poszczególnymi wydarzeniami;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określanie, w którym wieku doszło do danego wydarzenia;</w:t>
            </w:r>
          </w:p>
          <w:p w:rsidR="001C1837" w:rsidRPr="00FC7989" w:rsidRDefault="001C1837" w:rsidP="004E11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podział czasu na wieki i półwiecza.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przy pomocy nauczyciela określa, w którym wieku miało miejsce dane wyda</w:t>
            </w:r>
            <w:r w:rsidRPr="002627BB">
              <w:rPr>
                <w:rStyle w:val="A13"/>
              </w:rPr>
              <w:softHyphen/>
              <w:t>rzenie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oblicza upływ czasu między wydarzeniami w ramach jednej ery</w:t>
            </w:r>
            <w:r>
              <w:rPr>
                <w:rStyle w:val="A13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Default="001C1837" w:rsidP="004E1124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wskazuje wydarzenie wcześniejsze w czasach p.n.e</w:t>
            </w:r>
            <w:r>
              <w:rPr>
                <w:rStyle w:val="A13"/>
              </w:rPr>
              <w:t>;</w:t>
            </w:r>
          </w:p>
          <w:p w:rsidR="001C1837" w:rsidRPr="00724114" w:rsidRDefault="001C1837" w:rsidP="004E1124"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oblicza upływ czasu między wydarzeniami w ramach </w:t>
            </w:r>
            <w:r>
              <w:rPr>
                <w:rStyle w:val="A13"/>
              </w:rPr>
              <w:t>obu er.</w:t>
            </w:r>
          </w:p>
          <w:p w:rsidR="001C1837" w:rsidRPr="002627BB" w:rsidRDefault="001C1837" w:rsidP="004E1124">
            <w:pPr>
              <w:pStyle w:val="Pa11"/>
              <w:rPr>
                <w:rFonts w:ascii="Calibri" w:eastAsia="Times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  <w:r w:rsidRPr="00A32017">
              <w:rPr>
                <w:rFonts w:eastAsia="Times"/>
                <w:sz w:val="20"/>
                <w:szCs w:val="20"/>
              </w:rPr>
              <w:t>– określa początek i koniec wieku</w:t>
            </w:r>
            <w:r>
              <w:rPr>
                <w:sz w:val="20"/>
                <w:szCs w:val="20"/>
              </w:rPr>
              <w:t>;</w:t>
            </w:r>
          </w:p>
          <w:p w:rsidR="001C1837" w:rsidRPr="002627BB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 – </w:t>
            </w:r>
            <w:r>
              <w:rPr>
                <w:rStyle w:val="A13"/>
              </w:rPr>
              <w:t>poprawnie umiejscawia wydarzenia z obu er na osi czasu.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Default="001C1837" w:rsidP="004E1124">
            <w:pPr>
              <w:spacing w:after="0" w:line="240" w:lineRule="auto"/>
              <w:rPr>
                <w:rStyle w:val="A13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oblicza upływ czasu między wydarzeniami, w tym na przełomie obu er</w:t>
            </w:r>
            <w:r>
              <w:rPr>
                <w:rStyle w:val="A13"/>
              </w:rPr>
              <w:t>.</w:t>
            </w:r>
          </w:p>
          <w:p w:rsidR="001C1837" w:rsidRPr="00A32017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37" w:rsidRPr="002627BB" w:rsidRDefault="001C1837" w:rsidP="004E112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przyporządkowuje wyda</w:t>
            </w:r>
            <w:r w:rsidRPr="002627BB">
              <w:rPr>
                <w:rStyle w:val="A13"/>
              </w:rPr>
              <w:softHyphen/>
              <w:t>rzenia do epok historycz</w:t>
            </w:r>
            <w:r w:rsidRPr="002627BB">
              <w:rPr>
                <w:rStyle w:val="A13"/>
              </w:rPr>
              <w:softHyphen/>
              <w:t>nych</w:t>
            </w:r>
            <w:r>
              <w:rPr>
                <w:rStyle w:val="A13"/>
              </w:rPr>
              <w:t>.</w:t>
            </w:r>
          </w:p>
        </w:tc>
      </w:tr>
      <w:tr w:rsidR="001C1837" w:rsidRPr="002627BB" w:rsidTr="004E112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</w:rPr>
              <w:lastRenderedPageBreak/>
              <w:t>6. Czytamy mapę i plan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podobieństwa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FC7989">
              <w:rPr>
                <w:rFonts w:eastAsia="Times New Roman"/>
                <w:sz w:val="20"/>
                <w:szCs w:val="20"/>
              </w:rPr>
              <w:t xml:space="preserve">i różnice między mapą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FC7989">
              <w:rPr>
                <w:rFonts w:eastAsia="Times New Roman"/>
                <w:sz w:val="20"/>
                <w:szCs w:val="20"/>
              </w:rPr>
              <w:t>a planem;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znaczenie mapy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FC7989">
              <w:rPr>
                <w:rFonts w:eastAsia="Times New Roman"/>
                <w:sz w:val="20"/>
                <w:szCs w:val="20"/>
              </w:rPr>
              <w:t xml:space="preserve"> w pracy historyka;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odczytywanie informacji z planu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FC7989">
              <w:rPr>
                <w:rFonts w:eastAsia="Times New Roman"/>
                <w:sz w:val="20"/>
                <w:szCs w:val="20"/>
              </w:rPr>
              <w:t>i mapy historycznej;</w:t>
            </w:r>
          </w:p>
          <w:p w:rsidR="001C1837" w:rsidRPr="00FC7989" w:rsidRDefault="001C1837" w:rsidP="004E11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najstarsze mapy świata.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nauczyciela posługuje się terminami: </w:t>
            </w:r>
            <w:r w:rsidRPr="002627BB">
              <w:rPr>
                <w:rStyle w:val="A13"/>
                <w:i/>
                <w:iCs/>
              </w:rPr>
              <w:t>mapa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plan</w:t>
            </w:r>
            <w:r>
              <w:rPr>
                <w:rStyle w:val="A13"/>
                <w:i/>
                <w:iCs/>
              </w:rPr>
              <w:t>;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dostrzega różnice między mapą a planem</w:t>
            </w:r>
            <w:r>
              <w:rPr>
                <w:rStyle w:val="A13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 w:rsidRPr="002627BB">
              <w:rPr>
                <w:rStyle w:val="A13"/>
                <w:i/>
                <w:iCs/>
              </w:rPr>
              <w:t>legenda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symbol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objaśnia symbole legendy mapy</w:t>
            </w:r>
            <w:r>
              <w:rPr>
                <w:rStyle w:val="A13"/>
              </w:rPr>
              <w:t>;</w:t>
            </w:r>
          </w:p>
          <w:p w:rsidR="001C1837" w:rsidRDefault="001C1837" w:rsidP="004E1124">
            <w:pPr>
              <w:spacing w:after="0" w:line="240" w:lineRule="auto"/>
              <w:rPr>
                <w:rStyle w:val="A13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odczytuje z mapy podsta</w:t>
            </w:r>
            <w:r w:rsidRPr="002627BB">
              <w:rPr>
                <w:rStyle w:val="A13"/>
              </w:rPr>
              <w:softHyphen/>
              <w:t>wowe informacje</w:t>
            </w:r>
            <w:r>
              <w:rPr>
                <w:rStyle w:val="A13"/>
              </w:rPr>
              <w:t>.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czym jest karto</w:t>
            </w:r>
            <w:r w:rsidRPr="002627BB">
              <w:rPr>
                <w:rStyle w:val="A13"/>
              </w:rPr>
              <w:softHyphen/>
              <w:t>grafia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przygotowuje proste plany miejscowe</w:t>
            </w:r>
            <w:r>
              <w:rPr>
                <w:rStyle w:val="A13"/>
              </w:rPr>
              <w:t>.</w:t>
            </w:r>
          </w:p>
          <w:p w:rsidR="001C1837" w:rsidRPr="002627BB" w:rsidRDefault="001C1837" w:rsidP="004E1124">
            <w:pPr>
              <w:pStyle w:val="Pa11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rozróżnia mapę geograficz</w:t>
            </w:r>
            <w:r w:rsidRPr="002627BB">
              <w:rPr>
                <w:rStyle w:val="A13"/>
              </w:rPr>
              <w:softHyphen/>
              <w:t>ną, polityczną, historyczną</w:t>
            </w:r>
            <w:r>
              <w:rPr>
                <w:rStyle w:val="A13"/>
              </w:rPr>
              <w:t>.</w:t>
            </w:r>
            <w:r w:rsidRPr="002627BB">
              <w:rPr>
                <w:rStyle w:val="A14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37" w:rsidRPr="002627BB" w:rsidRDefault="001C1837" w:rsidP="004E112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 zasadę działania i rolę GPS-u we współcze</w:t>
            </w:r>
            <w:r w:rsidRPr="002627BB">
              <w:rPr>
                <w:rStyle w:val="A13"/>
              </w:rPr>
              <w:softHyphen/>
              <w:t>snej lokalizacji przestrzennej</w:t>
            </w:r>
            <w:r>
              <w:rPr>
                <w:rStyle w:val="A13"/>
              </w:rPr>
              <w:t>.</w:t>
            </w:r>
          </w:p>
        </w:tc>
      </w:tr>
      <w:tr w:rsidR="001C1837" w:rsidRPr="002627BB" w:rsidTr="004E1124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837" w:rsidRPr="00FC7989" w:rsidRDefault="001C1837" w:rsidP="004E11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989">
              <w:rPr>
                <w:b/>
                <w:sz w:val="20"/>
                <w:szCs w:val="20"/>
              </w:rPr>
              <w:t>Rozdział II: Od Piastów do Jagiellonów</w:t>
            </w:r>
          </w:p>
        </w:tc>
      </w:tr>
      <w:tr w:rsidR="001C1837" w:rsidRPr="002627BB" w:rsidTr="004E112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</w:rPr>
              <w:t>1. Mieszko I i chrzest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słowiańskie pochodzenie Polaków;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legendarne początki państwa polskiego;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książę Mieszko I pierwszym historycznym władcą Polski;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ind w:left="140" w:hanging="14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małżeństwo Mieszka I z Dobrawą;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ind w:left="140" w:hanging="14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chrzest Mieszka I i jego znaczenie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i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</w:t>
            </w:r>
            <w:r w:rsidRPr="00FC7989">
              <w:rPr>
                <w:sz w:val="20"/>
                <w:szCs w:val="20"/>
              </w:rPr>
              <w:t>znaczenie terminów</w:t>
            </w:r>
            <w:r w:rsidRPr="00FC7989">
              <w:rPr>
                <w:rFonts w:eastAsia="Times New Roman"/>
                <w:sz w:val="20"/>
                <w:szCs w:val="20"/>
              </w:rPr>
              <w:t xml:space="preserve">: </w:t>
            </w:r>
            <w:r w:rsidRPr="00FC7989">
              <w:rPr>
                <w:i/>
                <w:sz w:val="20"/>
                <w:szCs w:val="20"/>
              </w:rPr>
              <w:t>plemię</w:t>
            </w:r>
            <w:r w:rsidRPr="00FC7989">
              <w:rPr>
                <w:sz w:val="20"/>
                <w:szCs w:val="20"/>
              </w:rPr>
              <w:t xml:space="preserve">, </w:t>
            </w:r>
            <w:r w:rsidRPr="00FC7989">
              <w:rPr>
                <w:i/>
                <w:sz w:val="20"/>
                <w:szCs w:val="20"/>
              </w:rPr>
              <w:t>Słowianie</w:t>
            </w:r>
            <w:r w:rsidRPr="00FC7989">
              <w:rPr>
                <w:sz w:val="20"/>
                <w:szCs w:val="20"/>
              </w:rPr>
              <w:t>,</w:t>
            </w:r>
            <w:r w:rsidRPr="00FC7989">
              <w:rPr>
                <w:i/>
                <w:sz w:val="20"/>
                <w:szCs w:val="20"/>
              </w:rPr>
              <w:t xml:space="preserve"> Piastowie.</w:t>
            </w:r>
          </w:p>
          <w:p w:rsidR="001C1837" w:rsidRPr="00FC7989" w:rsidRDefault="001C1837" w:rsidP="004E11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1A07A7" w:rsidRDefault="001C1837" w:rsidP="004E1124">
            <w:pPr>
              <w:pStyle w:val="Pa11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 xml:space="preserve">przy pomocy nauczyciela posługuje się terminami: </w:t>
            </w:r>
            <w:r w:rsidRPr="001A07A7">
              <w:rPr>
                <w:rStyle w:val="A13"/>
                <w:i/>
              </w:rPr>
              <w:t>plemię</w:t>
            </w:r>
            <w:r>
              <w:rPr>
                <w:rStyle w:val="A13"/>
                <w:i/>
                <w:iCs/>
              </w:rPr>
              <w:t>, dynastia;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wie, kto był pierwszym historycznym władcą Polski</w:t>
            </w:r>
            <w:r>
              <w:rPr>
                <w:rStyle w:val="A13"/>
                <w:iCs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180936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 xml:space="preserve">poprawnie posługuje </w:t>
            </w:r>
            <w:r w:rsidRPr="00180936">
              <w:rPr>
                <w:rStyle w:val="A13"/>
                <w:iCs/>
              </w:rPr>
              <w:t xml:space="preserve">się terminem </w:t>
            </w:r>
            <w:r w:rsidRPr="00180936">
              <w:rPr>
                <w:rStyle w:val="A13"/>
                <w:i/>
              </w:rPr>
              <w:t>Piastowie;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wyjaśnia pochodzenie nazwy „Polska”</w:t>
            </w:r>
            <w:r>
              <w:rPr>
                <w:rStyle w:val="A13"/>
                <w:iCs/>
              </w:rPr>
              <w:t>.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poprawnie posługuje się termin</w:t>
            </w:r>
            <w:r>
              <w:rPr>
                <w:rStyle w:val="A13"/>
                <w:iCs/>
              </w:rPr>
              <w:t xml:space="preserve">ami: </w:t>
            </w:r>
            <w:r>
              <w:rPr>
                <w:rStyle w:val="A13"/>
                <w:i/>
                <w:iCs/>
              </w:rPr>
              <w:t xml:space="preserve">Słowianie, </w:t>
            </w:r>
            <w:r>
              <w:rPr>
                <w:rStyle w:val="A13"/>
                <w:i/>
              </w:rPr>
              <w:t>poganin;</w:t>
            </w:r>
          </w:p>
          <w:p w:rsidR="001C1837" w:rsidRDefault="001C1837" w:rsidP="004E1124">
            <w:pPr>
              <w:rPr>
                <w:rStyle w:val="A14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>–</w:t>
            </w:r>
            <w:r>
              <w:rPr>
                <w:rStyle w:val="A14"/>
                <w:sz w:val="20"/>
                <w:szCs w:val="20"/>
              </w:rPr>
              <w:t xml:space="preserve"> zna wydarzenia związane z data 966.</w:t>
            </w:r>
          </w:p>
          <w:p w:rsidR="001C1837" w:rsidRPr="002627BB" w:rsidRDefault="001C1837" w:rsidP="004E112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przytacza przykłady legend o początkach państwa polskiego</w:t>
            </w:r>
            <w:r>
              <w:rPr>
                <w:rStyle w:val="A13"/>
                <w:iCs/>
              </w:rPr>
              <w:t>;</w:t>
            </w:r>
          </w:p>
          <w:p w:rsidR="001C1837" w:rsidRPr="00180936" w:rsidRDefault="001C1837" w:rsidP="004E1124">
            <w:pPr>
              <w:pStyle w:val="Pa11"/>
              <w:rPr>
                <w:rStyle w:val="A13"/>
                <w:iCs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wyjaś</w:t>
            </w:r>
            <w:r>
              <w:rPr>
                <w:rStyle w:val="A13"/>
                <w:iCs/>
              </w:rPr>
              <w:t xml:space="preserve">nia </w:t>
            </w:r>
            <w:r w:rsidRPr="002627BB">
              <w:rPr>
                <w:rStyle w:val="A13"/>
                <w:iCs/>
              </w:rPr>
              <w:t>okoliczności zawarcia małżeństwa z Do</w:t>
            </w:r>
            <w:r w:rsidRPr="002627BB">
              <w:rPr>
                <w:rStyle w:val="A13"/>
                <w:iCs/>
              </w:rPr>
              <w:softHyphen/>
              <w:t xml:space="preserve">brawą oraz przyjęcia </w:t>
            </w:r>
            <w:r w:rsidRPr="00180936">
              <w:rPr>
                <w:rStyle w:val="A13"/>
                <w:iCs/>
              </w:rPr>
              <w:t>chrztu przez Mieszka;</w:t>
            </w:r>
          </w:p>
          <w:p w:rsidR="001C1837" w:rsidRPr="00180936" w:rsidRDefault="001C1837" w:rsidP="004E1124">
            <w:pPr>
              <w:rPr>
                <w:sz w:val="20"/>
                <w:szCs w:val="20"/>
              </w:rPr>
            </w:pPr>
            <w:r w:rsidRPr="00180936">
              <w:rPr>
                <w:sz w:val="20"/>
                <w:szCs w:val="20"/>
              </w:rPr>
              <w:t>– przedstawia najważniejsze konsekwencje przyjęcia chrztu.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C1837" w:rsidRPr="002627BB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37" w:rsidRDefault="001C1837" w:rsidP="004E1124">
            <w:pPr>
              <w:pStyle w:val="Pa11"/>
              <w:rPr>
                <w:rStyle w:val="A13"/>
                <w:iCs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wskazuje na mapie rozmieszczenie plemion słowiańskich na ziemiach polskich</w:t>
            </w:r>
            <w:r>
              <w:rPr>
                <w:rStyle w:val="A13"/>
                <w:iCs/>
              </w:rPr>
              <w:t>;</w:t>
            </w:r>
          </w:p>
          <w:p w:rsidR="001C1837" w:rsidRPr="002627BB" w:rsidRDefault="001C1837" w:rsidP="004E112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charakteryzuje znaczenie przyjęcia chrześcijaństwa dla państwa polskiego</w:t>
            </w:r>
            <w:r>
              <w:rPr>
                <w:rStyle w:val="A13"/>
                <w:iCs/>
              </w:rPr>
              <w:t>.</w:t>
            </w:r>
          </w:p>
        </w:tc>
      </w:tr>
      <w:tr w:rsidR="001C1837" w:rsidRPr="002627BB" w:rsidTr="004E112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2627BB" w:rsidRDefault="001C1837" w:rsidP="004E11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27BB">
              <w:rPr>
                <w:rFonts w:eastAsia="Times New Roman"/>
                <w:sz w:val="20"/>
                <w:szCs w:val="20"/>
              </w:rPr>
              <w:lastRenderedPageBreak/>
              <w:t>2. Bolesław Chrobry – pierwszy król Polski</w:t>
            </w:r>
            <w:r w:rsidRPr="002627BB">
              <w:rPr>
                <w:rFonts w:eastAsia="Times New Roman"/>
                <w:sz w:val="20"/>
                <w:szCs w:val="20"/>
              </w:rPr>
              <w:tab/>
            </w:r>
          </w:p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 w:line="240" w:lineRule="auto"/>
              <w:ind w:left="313" w:firstLine="567"/>
              <w:rPr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misja świętego Wojciecha </w:t>
            </w:r>
            <w:r>
              <w:rPr>
                <w:rFonts w:eastAsia="Times New Roman"/>
                <w:sz w:val="20"/>
                <w:szCs w:val="20"/>
              </w:rPr>
              <w:t>u Prusów</w:t>
            </w:r>
            <w:r w:rsidRPr="00FC7989">
              <w:rPr>
                <w:rFonts w:eastAsia="Times New Roman"/>
                <w:sz w:val="20"/>
                <w:szCs w:val="20"/>
              </w:rPr>
              <w:t>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zjazd gnieźnieński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FC7989">
              <w:rPr>
                <w:rFonts w:eastAsia="Times New Roman"/>
                <w:sz w:val="20"/>
                <w:szCs w:val="20"/>
              </w:rPr>
              <w:t>i pielgrzymka cesarza Ottona III;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wojny Bolesława Chrobrego z sąsiadami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FC7989">
              <w:rPr>
                <w:rFonts w:eastAsia="Times New Roman"/>
                <w:sz w:val="20"/>
                <w:szCs w:val="20"/>
              </w:rPr>
              <w:t>i przyłączenie nowych ziem;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koronacja Bolesława Chrobrego na króla Polski;</w:t>
            </w:r>
          </w:p>
          <w:p w:rsidR="001C1837" w:rsidRPr="00FC7989" w:rsidRDefault="001C1837" w:rsidP="004E11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</w:t>
            </w:r>
            <w:r w:rsidRPr="00FC7989">
              <w:rPr>
                <w:sz w:val="20"/>
                <w:szCs w:val="20"/>
              </w:rPr>
              <w:t>znaczenie terminów</w:t>
            </w:r>
            <w:r w:rsidRPr="00FC7989">
              <w:rPr>
                <w:rFonts w:eastAsia="Times New Roman"/>
                <w:sz w:val="20"/>
                <w:szCs w:val="20"/>
              </w:rPr>
              <w:t xml:space="preserve">: 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misja, relikwie, cesarz, arcybiskupstwo, biskupstwo, koronacja</w:t>
            </w:r>
            <w:r w:rsidRPr="00FC7989">
              <w:rPr>
                <w:rFonts w:eastAsia="Times New Roman"/>
                <w:sz w:val="20"/>
                <w:szCs w:val="20"/>
              </w:rPr>
              <w:t xml:space="preserve">, 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gród</w:t>
            </w:r>
            <w:r w:rsidRPr="00FC7989">
              <w:rPr>
                <w:rFonts w:eastAsia="Times New Roman"/>
                <w:sz w:val="20"/>
                <w:szCs w:val="20"/>
              </w:rPr>
              <w:t xml:space="preserve">, 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drużyna, wojowie.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nauczyciela posługuje się terminami: </w:t>
            </w:r>
            <w:r w:rsidRPr="002627BB">
              <w:rPr>
                <w:rStyle w:val="A13"/>
                <w:i/>
                <w:iCs/>
              </w:rPr>
              <w:t>cesarz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koronacja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wojowie</w:t>
            </w:r>
            <w:r>
              <w:rPr>
                <w:rStyle w:val="A13"/>
                <w:i/>
                <w:iCs/>
              </w:rPr>
              <w:t>;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wie, </w:t>
            </w:r>
            <w:r>
              <w:rPr>
                <w:rStyle w:val="A13"/>
              </w:rPr>
              <w:t>kto</w:t>
            </w:r>
            <w:r w:rsidRPr="002627BB">
              <w:rPr>
                <w:rStyle w:val="A13"/>
              </w:rPr>
              <w:t xml:space="preserve"> był pierwszym królem Polski</w:t>
            </w:r>
            <w:r>
              <w:rPr>
                <w:rStyle w:val="A1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 w:rsidRPr="002627BB">
              <w:rPr>
                <w:rStyle w:val="A13"/>
                <w:i/>
                <w:iCs/>
              </w:rPr>
              <w:t>relikwie</w:t>
            </w:r>
            <w:r>
              <w:rPr>
                <w:rStyle w:val="A13"/>
                <w:i/>
                <w:iCs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gród</w:t>
            </w:r>
            <w:r>
              <w:rPr>
                <w:rStyle w:val="A13"/>
                <w:i/>
                <w:iCs/>
              </w:rPr>
              <w:t>, drużyna;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>
              <w:rPr>
                <w:rStyle w:val="A13"/>
              </w:rPr>
              <w:t>zna w</w:t>
            </w:r>
            <w:r w:rsidRPr="002627BB">
              <w:rPr>
                <w:rStyle w:val="A13"/>
              </w:rPr>
              <w:t>ydarzenia związane z datami: 1000, 1025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charakteryzuje </w:t>
            </w:r>
            <w:r>
              <w:rPr>
                <w:rStyle w:val="A13"/>
              </w:rPr>
              <w:t>misję</w:t>
            </w:r>
            <w:r w:rsidRPr="002627BB">
              <w:rPr>
                <w:rStyle w:val="A13"/>
              </w:rPr>
              <w:t xml:space="preserve"> św. Wojciecha</w:t>
            </w:r>
            <w:r>
              <w:rPr>
                <w:rStyle w:val="A13"/>
              </w:rPr>
              <w:t>.</w:t>
            </w:r>
          </w:p>
          <w:p w:rsidR="001C1837" w:rsidRPr="002627BB" w:rsidRDefault="001C1837" w:rsidP="004E1124">
            <w:pPr>
              <w:tabs>
                <w:tab w:val="left" w:pos="928"/>
              </w:tabs>
              <w:snapToGrid w:val="0"/>
              <w:spacing w:after="0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>
              <w:rPr>
                <w:rStyle w:val="A13"/>
                <w:i/>
                <w:iCs/>
              </w:rPr>
              <w:t>biskupstwo, arcybiskupstwo;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przedstawia przyczyny </w:t>
            </w:r>
            <w:r>
              <w:rPr>
                <w:rStyle w:val="A13"/>
              </w:rPr>
              <w:br/>
            </w:r>
            <w:r w:rsidRPr="002627BB">
              <w:rPr>
                <w:rStyle w:val="A13"/>
              </w:rPr>
              <w:t>i skutki zjazdu gnieźnień</w:t>
            </w:r>
            <w:r w:rsidRPr="002627BB">
              <w:rPr>
                <w:rStyle w:val="A13"/>
              </w:rPr>
              <w:softHyphen/>
              <w:t>skiego</w:t>
            </w:r>
            <w:r>
              <w:rPr>
                <w:rStyle w:val="A13"/>
              </w:rPr>
              <w:t>.</w:t>
            </w:r>
          </w:p>
          <w:p w:rsidR="001C1837" w:rsidRPr="002627BB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Default="001C1837" w:rsidP="004E1124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wydarzenia związane z datami: 1002–1018</w:t>
            </w:r>
            <w:r>
              <w:rPr>
                <w:rStyle w:val="A13"/>
              </w:rPr>
              <w:t>;</w:t>
            </w:r>
          </w:p>
          <w:p w:rsidR="001C1837" w:rsidRDefault="001C1837" w:rsidP="004E1124">
            <w:pPr>
              <w:spacing w:after="0"/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wskazuje na mapie terytoria podbite przez Bolesława Chrobrego</w:t>
            </w:r>
            <w:r>
              <w:rPr>
                <w:rStyle w:val="A13"/>
              </w:rPr>
              <w:t>;</w:t>
            </w:r>
          </w:p>
          <w:p w:rsidR="001C1837" w:rsidRPr="00964FD6" w:rsidRDefault="001C1837" w:rsidP="004E1124">
            <w:pPr>
              <w:spacing w:after="0"/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 znaczenie korona</w:t>
            </w:r>
            <w:r w:rsidRPr="002627BB">
              <w:rPr>
                <w:rStyle w:val="A13"/>
              </w:rPr>
              <w:softHyphen/>
              <w:t>cji Bolesława Chrobrego</w:t>
            </w:r>
            <w:r>
              <w:rPr>
                <w:rStyle w:val="A1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37" w:rsidRPr="002627BB" w:rsidRDefault="001C1837" w:rsidP="004E112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ocenia skutki polityki wewnętrznej i zagranicznej Bolesława dla państwa polskiego</w:t>
            </w:r>
            <w:r>
              <w:rPr>
                <w:rStyle w:val="A13"/>
              </w:rPr>
              <w:t>.</w:t>
            </w:r>
          </w:p>
        </w:tc>
      </w:tr>
      <w:tr w:rsidR="001C1837" w:rsidRPr="002627BB" w:rsidTr="004E1124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</w:rPr>
              <w:t>*W średniowiecznym klasztorze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FC7989" w:rsidRDefault="001C1837" w:rsidP="004E1124">
            <w:pPr>
              <w:spacing w:after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zakony chrześcijańskie;</w:t>
            </w:r>
          </w:p>
          <w:p w:rsidR="001C1837" w:rsidRPr="00FC7989" w:rsidRDefault="001C1837" w:rsidP="004E1124">
            <w:pPr>
              <w:spacing w:after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życie w klasztorze;</w:t>
            </w:r>
          </w:p>
          <w:p w:rsidR="001C1837" w:rsidRPr="00FC7989" w:rsidRDefault="001C1837" w:rsidP="004E1124">
            <w:pPr>
              <w:spacing w:after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wpływ zakonów na rozwój średniowiecznego rolnictwa;</w:t>
            </w:r>
          </w:p>
          <w:p w:rsidR="001C1837" w:rsidRPr="00FC7989" w:rsidRDefault="001C1837" w:rsidP="004E1124">
            <w:pPr>
              <w:spacing w:after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 xml:space="preserve">– rola zakonów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w rozwoju wiedzy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i średniowiecznego piśmiennictwa;</w:t>
            </w:r>
          </w:p>
          <w:p w:rsidR="001C1837" w:rsidRPr="00FC7989" w:rsidRDefault="001C1837" w:rsidP="004E1124">
            <w:pPr>
              <w:spacing w:after="0"/>
              <w:rPr>
                <w:sz w:val="20"/>
                <w:szCs w:val="20"/>
              </w:rPr>
            </w:pPr>
            <w:r w:rsidRPr="00FC7989">
              <w:rPr>
                <w:sz w:val="20"/>
                <w:szCs w:val="20"/>
              </w:rPr>
              <w:t>– najstarsze zakony na ziemiach polskich i ich znaczenie;</w:t>
            </w:r>
          </w:p>
          <w:p w:rsidR="001C1837" w:rsidRPr="00FC7989" w:rsidRDefault="001C1837" w:rsidP="004E1124">
            <w:pPr>
              <w:spacing w:after="0"/>
              <w:rPr>
                <w:rFonts w:eastAsia="Times"/>
                <w:i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</w:t>
            </w:r>
            <w:r w:rsidRPr="00FC7989">
              <w:rPr>
                <w:sz w:val="20"/>
                <w:szCs w:val="20"/>
              </w:rPr>
              <w:t>znaczenie terminów</w:t>
            </w:r>
            <w:r w:rsidRPr="00FC7989">
              <w:rPr>
                <w:rFonts w:eastAsia="Times New Roman"/>
                <w:sz w:val="20"/>
                <w:szCs w:val="20"/>
              </w:rPr>
              <w:t xml:space="preserve">: </w:t>
            </w:r>
            <w:r w:rsidRPr="00FC7989">
              <w:rPr>
                <w:rFonts w:eastAsia="Times"/>
                <w:i/>
                <w:sz w:val="20"/>
                <w:szCs w:val="20"/>
              </w:rPr>
              <w:lastRenderedPageBreak/>
              <w:t>duchowieństwo, zakon, mnich, klasztor.</w:t>
            </w:r>
          </w:p>
          <w:p w:rsidR="001C1837" w:rsidRPr="00FC7989" w:rsidRDefault="001C1837" w:rsidP="004E11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</w:rPr>
              <w:t xml:space="preserve">przy pomocy nauczyciela posługuje się terminami: </w:t>
            </w:r>
            <w:r w:rsidRPr="002627BB">
              <w:rPr>
                <w:rStyle w:val="A13"/>
                <w:i/>
                <w:iCs/>
              </w:rPr>
              <w:t>duchowieństwo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zakon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mnich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klasztor</w:t>
            </w:r>
            <w:r>
              <w:rPr>
                <w:rStyle w:val="A13"/>
                <w:i/>
                <w:iCs/>
              </w:rPr>
              <w:t>;</w:t>
            </w:r>
          </w:p>
          <w:p w:rsidR="001C1837" w:rsidRPr="002627BB" w:rsidRDefault="001C1837" w:rsidP="004E1124">
            <w:pPr>
              <w:snapToGrid w:val="0"/>
              <w:spacing w:after="0"/>
              <w:ind w:right="403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opisuje podstawowe zajęcia duchowieństwa zakonnego </w:t>
            </w:r>
            <w:r>
              <w:rPr>
                <w:rStyle w:val="A13"/>
              </w:rPr>
              <w:br/>
            </w:r>
            <w:r w:rsidRPr="002627BB">
              <w:rPr>
                <w:rStyle w:val="A13"/>
              </w:rPr>
              <w:t>w średniowieczu</w:t>
            </w:r>
            <w:r>
              <w:rPr>
                <w:rStyle w:val="A1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podaje przykłady </w:t>
            </w:r>
            <w:r>
              <w:rPr>
                <w:rStyle w:val="A13"/>
              </w:rPr>
              <w:t xml:space="preserve">średniowiecznych </w:t>
            </w:r>
            <w:r w:rsidRPr="002627BB">
              <w:rPr>
                <w:rStyle w:val="A13"/>
              </w:rPr>
              <w:t>zakonów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spacing w:after="0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opisuje życie wewnątrz klasztoru</w:t>
            </w:r>
            <w:r>
              <w:rPr>
                <w:rStyle w:val="A13"/>
              </w:rPr>
              <w:t>.</w:t>
            </w:r>
            <w:r w:rsidRPr="002627BB">
              <w:rPr>
                <w:rStyle w:val="A13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1837" w:rsidRPr="002627BB" w:rsidRDefault="001C1837" w:rsidP="004E1124">
            <w:pPr>
              <w:spacing w:after="0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w jaki sposób zakony przyczyniły się do rozwoju rolnictwa na ziemiach polskich</w:t>
            </w:r>
            <w:r>
              <w:rPr>
                <w:rStyle w:val="A1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1837" w:rsidRDefault="001C1837" w:rsidP="004E1124">
            <w:pPr>
              <w:pStyle w:val="Pa11"/>
              <w:rPr>
                <w:rStyle w:val="A13"/>
                <w:i/>
                <w:iCs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 w:rsidRPr="002627BB">
              <w:rPr>
                <w:rStyle w:val="A13"/>
                <w:i/>
                <w:iCs/>
              </w:rPr>
              <w:t>reguła zakonna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skryptorium</w:t>
            </w:r>
            <w:r>
              <w:rPr>
                <w:rStyle w:val="A13"/>
                <w:i/>
                <w:iCs/>
              </w:rPr>
              <w:t>;</w:t>
            </w:r>
          </w:p>
          <w:p w:rsidR="001C1837" w:rsidRPr="00C23053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 – </w:t>
            </w:r>
            <w:r w:rsidRPr="002627BB">
              <w:rPr>
                <w:rStyle w:val="A13"/>
              </w:rPr>
              <w:t>charakteryzuje wkład duchowieństwa w średnio</w:t>
            </w:r>
            <w:r w:rsidRPr="002627BB">
              <w:rPr>
                <w:rStyle w:val="A13"/>
              </w:rPr>
              <w:softHyphen/>
              <w:t>wieczną kulturę</w:t>
            </w:r>
            <w:r>
              <w:rPr>
                <w:rStyle w:val="A1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>
              <w:rPr>
                <w:rStyle w:val="A13"/>
              </w:rPr>
              <w:t>podaje przykłady współczesnych zakonów chrześcijańskich.</w:t>
            </w:r>
          </w:p>
          <w:p w:rsidR="001C1837" w:rsidRPr="002627BB" w:rsidRDefault="001C1837" w:rsidP="004E1124">
            <w:pPr>
              <w:snapToGrid w:val="0"/>
              <w:spacing w:after="0"/>
              <w:rPr>
                <w:sz w:val="20"/>
                <w:szCs w:val="20"/>
              </w:rPr>
            </w:pPr>
          </w:p>
        </w:tc>
      </w:tr>
      <w:tr w:rsidR="001C1837" w:rsidRPr="002627BB" w:rsidTr="004E112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</w:rPr>
              <w:lastRenderedPageBreak/>
              <w:t xml:space="preserve">3. Polska Kazimierza Wielkiego </w:t>
            </w:r>
          </w:p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 w:line="240" w:lineRule="auto"/>
              <w:ind w:left="313" w:hanging="349"/>
              <w:rPr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Kazimierz Wielki ostatnim królem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FC7989">
              <w:rPr>
                <w:rFonts w:eastAsia="Times New Roman"/>
                <w:sz w:val="20"/>
                <w:szCs w:val="20"/>
              </w:rPr>
              <w:t>z dynastii Piastów;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reformy Kazimierza Wielkiego;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zjazd monarchów w Krakowie – uczta u Wierzynka;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umocnienie granic państwa (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Zastał Polskę drewnianą, a zostawił murowaną</w:t>
            </w:r>
            <w:r w:rsidRPr="00FC7989">
              <w:rPr>
                <w:rFonts w:eastAsia="Times New Roman"/>
                <w:sz w:val="20"/>
                <w:szCs w:val="20"/>
              </w:rPr>
              <w:t>);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utworzenie Akademii Krakowskiej;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i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</w:t>
            </w:r>
            <w:r w:rsidRPr="00FC7989">
              <w:rPr>
                <w:sz w:val="20"/>
                <w:szCs w:val="20"/>
              </w:rPr>
              <w:t>znaczenie terminu: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 xml:space="preserve"> żak, uniwersytet.</w:t>
            </w:r>
          </w:p>
          <w:p w:rsidR="001C1837" w:rsidRPr="00FC7989" w:rsidRDefault="001C1837" w:rsidP="004E11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nauczyciela posługuje się terminem: </w:t>
            </w:r>
            <w:r w:rsidRPr="002627BB">
              <w:rPr>
                <w:rStyle w:val="A13"/>
                <w:i/>
                <w:iCs/>
              </w:rPr>
              <w:t>uniwersytet</w:t>
            </w:r>
            <w:r>
              <w:rPr>
                <w:rStyle w:val="A13"/>
                <w:i/>
                <w:iCs/>
              </w:rPr>
              <w:t>, żak;</w:t>
            </w:r>
          </w:p>
          <w:p w:rsidR="001C1837" w:rsidRPr="00C23053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dlaczego historycy nadali królowi Kazimierzowi przydomek „Wielki”</w:t>
            </w:r>
            <w:r>
              <w:rPr>
                <w:rStyle w:val="A1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wydarzenia związane z datami: 1364, 1370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wyjaśnia powiedzenie: </w:t>
            </w:r>
            <w:r w:rsidRPr="002627BB">
              <w:rPr>
                <w:rStyle w:val="A13"/>
                <w:i/>
                <w:iCs/>
              </w:rPr>
              <w:t>Zastał Polskę drewnianą, a zostawił murowaną</w:t>
            </w:r>
            <w:r>
              <w:rPr>
                <w:rStyle w:val="A13"/>
                <w:i/>
                <w:iCs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wymienia główne reformy Kazimierza Wielkiego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>
              <w:rPr>
                <w:rStyle w:val="A13"/>
              </w:rPr>
              <w:t>wyjaśnia cele założenia oraz znacze</w:t>
            </w:r>
            <w:r w:rsidRPr="002627BB">
              <w:rPr>
                <w:rStyle w:val="A13"/>
              </w:rPr>
              <w:t>nie utworzenia Akademii Krakowskiej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wskazuje na mapie ziemie przyłączone do Polski za panowania Kazimierza Wielkiego</w:t>
            </w:r>
            <w:r>
              <w:rPr>
                <w:rStyle w:val="A1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Default="001C1837" w:rsidP="004E1124">
            <w:pPr>
              <w:pStyle w:val="Pa11"/>
              <w:rPr>
                <w:rStyle w:val="A13"/>
                <w:i/>
                <w:iCs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</w:t>
            </w:r>
            <w:r>
              <w:rPr>
                <w:rStyle w:val="A13"/>
              </w:rPr>
              <w:t xml:space="preserve">em </w:t>
            </w:r>
            <w:r w:rsidRPr="002627BB">
              <w:rPr>
                <w:rStyle w:val="A13"/>
              </w:rPr>
              <w:t>u</w:t>
            </w:r>
            <w:r w:rsidRPr="002627BB">
              <w:rPr>
                <w:rStyle w:val="A13"/>
                <w:i/>
                <w:iCs/>
              </w:rPr>
              <w:t>czta u Wierzynka</w:t>
            </w:r>
            <w:r>
              <w:rPr>
                <w:rStyle w:val="A13"/>
                <w:i/>
                <w:iCs/>
              </w:rPr>
              <w:t>;</w:t>
            </w:r>
          </w:p>
          <w:p w:rsidR="001C1837" w:rsidRPr="00C23053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opisuje zjazd monarchów w Krakowie</w:t>
            </w:r>
            <w:r>
              <w:rPr>
                <w:rStyle w:val="A13"/>
              </w:rPr>
              <w:t>.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37" w:rsidRPr="00C23053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porównuje politykę pro</w:t>
            </w:r>
            <w:r w:rsidRPr="002627BB">
              <w:rPr>
                <w:rStyle w:val="A13"/>
              </w:rPr>
              <w:softHyphen/>
              <w:t>wadzoną przez Bolesława Chrobrego i Kazimierza Wielkiego</w:t>
            </w:r>
            <w:r>
              <w:rPr>
                <w:rStyle w:val="A13"/>
              </w:rPr>
              <w:t>.</w:t>
            </w:r>
          </w:p>
        </w:tc>
      </w:tr>
      <w:tr w:rsidR="001C1837" w:rsidRPr="002627BB" w:rsidTr="004E1124">
        <w:trPr>
          <w:trHeight w:val="113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</w:rPr>
              <w:t xml:space="preserve">*Rycerze i zamki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FC7989" w:rsidRDefault="001C1837" w:rsidP="004E1124">
            <w:pPr>
              <w:spacing w:after="0"/>
              <w:rPr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FC7989">
              <w:rPr>
                <w:sz w:val="20"/>
                <w:szCs w:val="20"/>
              </w:rPr>
              <w:t>średniowieczni rycerze i ich rola;</w:t>
            </w:r>
          </w:p>
          <w:p w:rsidR="001C1837" w:rsidRPr="00FC7989" w:rsidRDefault="001C1837" w:rsidP="004E1124">
            <w:pPr>
              <w:spacing w:after="0"/>
              <w:rPr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FC7989">
              <w:rPr>
                <w:sz w:val="20"/>
                <w:szCs w:val="20"/>
              </w:rPr>
              <w:t>funkcje i wygląd zamków;</w:t>
            </w:r>
          </w:p>
          <w:p w:rsidR="001C1837" w:rsidRPr="00FC7989" w:rsidRDefault="001C1837" w:rsidP="004E1124">
            <w:pPr>
              <w:spacing w:after="0"/>
              <w:rPr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FC7989">
              <w:rPr>
                <w:sz w:val="20"/>
                <w:szCs w:val="20"/>
              </w:rPr>
              <w:t>od pazia do rycerza;</w:t>
            </w:r>
          </w:p>
          <w:p w:rsidR="001C1837" w:rsidRPr="00FC7989" w:rsidRDefault="001C1837" w:rsidP="004E1124">
            <w:pPr>
              <w:spacing w:after="0"/>
              <w:rPr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FC7989">
              <w:rPr>
                <w:sz w:val="20"/>
                <w:szCs w:val="20"/>
              </w:rPr>
              <w:t>uzbrojenie rycerskie;</w:t>
            </w:r>
          </w:p>
          <w:p w:rsidR="001C1837" w:rsidRPr="00FC7989" w:rsidRDefault="001C1837" w:rsidP="004E1124">
            <w:pPr>
              <w:spacing w:after="0"/>
              <w:rPr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</w:t>
            </w:r>
            <w:r w:rsidRPr="00FC7989">
              <w:rPr>
                <w:sz w:val="20"/>
                <w:szCs w:val="20"/>
              </w:rPr>
              <w:t xml:space="preserve"> turnieje rycerskie;</w:t>
            </w:r>
          </w:p>
          <w:p w:rsidR="001C1837" w:rsidRPr="00FC7989" w:rsidRDefault="001C1837" w:rsidP="004E1124">
            <w:pPr>
              <w:spacing w:after="0"/>
              <w:rPr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</w:t>
            </w:r>
            <w:r w:rsidRPr="00FC7989">
              <w:rPr>
                <w:sz w:val="20"/>
                <w:szCs w:val="20"/>
              </w:rPr>
              <w:t xml:space="preserve"> kodeks rycerski;</w:t>
            </w:r>
          </w:p>
          <w:p w:rsidR="001C1837" w:rsidRPr="00FC7989" w:rsidRDefault="001C1837" w:rsidP="004E1124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</w:t>
            </w:r>
            <w:r w:rsidRPr="00FC7989">
              <w:rPr>
                <w:sz w:val="20"/>
                <w:szCs w:val="20"/>
              </w:rPr>
              <w:t>znaczenie terminów</w:t>
            </w:r>
            <w:r w:rsidRPr="00FC7989">
              <w:rPr>
                <w:rFonts w:eastAsia="Times New Roman"/>
                <w:sz w:val="20"/>
                <w:szCs w:val="20"/>
              </w:rPr>
              <w:t xml:space="preserve">: </w:t>
            </w:r>
            <w:r w:rsidRPr="00FC7989">
              <w:rPr>
                <w:rFonts w:eastAsia="Times"/>
                <w:i/>
                <w:sz w:val="20"/>
                <w:szCs w:val="20"/>
              </w:rPr>
              <w:t xml:space="preserve">rycerz, zamek, paź, giermek, pasowanie, </w:t>
            </w:r>
            <w:r>
              <w:rPr>
                <w:rFonts w:eastAsia="Times"/>
                <w:i/>
                <w:sz w:val="20"/>
                <w:szCs w:val="20"/>
              </w:rPr>
              <w:t xml:space="preserve">herb, </w:t>
            </w:r>
            <w:r w:rsidRPr="00FC7989">
              <w:rPr>
                <w:rFonts w:eastAsia="Times"/>
                <w:i/>
                <w:sz w:val="20"/>
                <w:szCs w:val="20"/>
              </w:rPr>
              <w:t>kopia, fosa.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nauczyciela posługuje się terminami: </w:t>
            </w:r>
            <w:r w:rsidRPr="002627BB">
              <w:rPr>
                <w:rStyle w:val="A13"/>
                <w:i/>
                <w:iCs/>
              </w:rPr>
              <w:t>rycerz</w:t>
            </w:r>
            <w:r w:rsidRPr="002627BB">
              <w:rPr>
                <w:rStyle w:val="A13"/>
              </w:rPr>
              <w:t>,</w:t>
            </w:r>
            <w:r>
              <w:rPr>
                <w:rStyle w:val="A13"/>
              </w:rPr>
              <w:t xml:space="preserve"> </w:t>
            </w:r>
            <w:r w:rsidRPr="00122A36">
              <w:rPr>
                <w:rStyle w:val="A13"/>
                <w:i/>
              </w:rPr>
              <w:t>fosa,</w:t>
            </w:r>
            <w:r>
              <w:rPr>
                <w:rStyle w:val="A13"/>
              </w:rPr>
              <w:t xml:space="preserve"> </w:t>
            </w:r>
            <w:r>
              <w:rPr>
                <w:rStyle w:val="A13"/>
                <w:i/>
              </w:rPr>
              <w:t xml:space="preserve">kopia, </w:t>
            </w:r>
            <w:r w:rsidRPr="002627BB">
              <w:rPr>
                <w:rStyle w:val="A13"/>
                <w:i/>
                <w:iCs/>
              </w:rPr>
              <w:t>zamek</w:t>
            </w:r>
            <w:r>
              <w:rPr>
                <w:rStyle w:val="A13"/>
                <w:i/>
                <w:iCs/>
              </w:rPr>
              <w:t>;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opisuje wygląd średnio</w:t>
            </w:r>
            <w:r w:rsidRPr="002627BB">
              <w:rPr>
                <w:rStyle w:val="A13"/>
              </w:rPr>
              <w:softHyphen/>
              <w:t>wiecznego rycerza</w:t>
            </w:r>
            <w:r>
              <w:rPr>
                <w:rStyle w:val="A13"/>
              </w:rPr>
              <w:t xml:space="preserve"> </w:t>
            </w:r>
            <w:r>
              <w:rPr>
                <w:rStyle w:val="A13"/>
              </w:rPr>
              <w:br/>
              <w:t>i zamku.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>
              <w:rPr>
                <w:rStyle w:val="A13"/>
                <w:i/>
              </w:rPr>
              <w:t xml:space="preserve">pasowanie, </w:t>
            </w:r>
            <w:r w:rsidRPr="002627BB">
              <w:rPr>
                <w:rStyle w:val="A13"/>
                <w:i/>
                <w:iCs/>
              </w:rPr>
              <w:t>paź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giermek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kto i w jaki sposób mógł zostać rycerzem</w:t>
            </w:r>
            <w:r>
              <w:rPr>
                <w:rStyle w:val="A13"/>
              </w:rPr>
              <w:t>.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5174F5" w:rsidRDefault="001C1837" w:rsidP="004E1124">
            <w:pPr>
              <w:spacing w:after="0" w:line="240" w:lineRule="auto"/>
              <w:rPr>
                <w:rFonts w:eastAsia="Times"/>
              </w:rPr>
            </w:pPr>
            <w:r w:rsidRPr="00122A36">
              <w:rPr>
                <w:rFonts w:eastAsia="Times"/>
                <w:sz w:val="20"/>
                <w:szCs w:val="20"/>
              </w:rPr>
              <w:t xml:space="preserve">– poprawnie posługuje się terminami: </w:t>
            </w:r>
            <w:r w:rsidRPr="00122A36">
              <w:rPr>
                <w:rFonts w:eastAsia="Times"/>
                <w:i/>
                <w:sz w:val="20"/>
                <w:szCs w:val="20"/>
              </w:rPr>
              <w:t>herb, dziedziniec, zbrojownia, baszta</w:t>
            </w:r>
            <w:r>
              <w:rPr>
                <w:rFonts w:eastAsia="Times"/>
                <w:i/>
              </w:rPr>
              <w:t>;</w:t>
            </w:r>
          </w:p>
          <w:p w:rsidR="001C1837" w:rsidRPr="002627BB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  <w:r w:rsidRPr="001E40FE">
              <w:rPr>
                <w:rStyle w:val="A14"/>
                <w:sz w:val="20"/>
                <w:szCs w:val="20"/>
              </w:rPr>
              <w:t xml:space="preserve">– </w:t>
            </w:r>
            <w:r w:rsidRPr="001E40FE">
              <w:rPr>
                <w:rStyle w:val="A13"/>
              </w:rPr>
              <w:t>charakteryzuje kodeks rycerski.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podaje przykłady zachowanych zamków średniowiecznych </w:t>
            </w:r>
            <w:r>
              <w:rPr>
                <w:rStyle w:val="A13"/>
              </w:rPr>
              <w:br/>
            </w:r>
            <w:r w:rsidRPr="002627BB">
              <w:rPr>
                <w:rStyle w:val="A13"/>
              </w:rPr>
              <w:t>w Polsce i w regionie</w:t>
            </w:r>
            <w:r>
              <w:rPr>
                <w:rStyle w:val="A1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37" w:rsidRPr="002627BB" w:rsidRDefault="001C1837" w:rsidP="004E112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przedstawia przykłady wzorców rycerskich utrwalonych w literaturze i legendach</w:t>
            </w:r>
            <w:r>
              <w:rPr>
                <w:rStyle w:val="A13"/>
              </w:rPr>
              <w:t>.</w:t>
            </w:r>
          </w:p>
        </w:tc>
      </w:tr>
      <w:tr w:rsidR="001C1837" w:rsidRPr="002627BB" w:rsidTr="004E112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</w:rPr>
              <w:lastRenderedPageBreak/>
              <w:t>4. Jadwiga i Jagiełło – unia polsko-litewska</w:t>
            </w:r>
          </w:p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 w:line="240" w:lineRule="auto"/>
              <w:ind w:left="313" w:firstLine="567"/>
              <w:rPr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objęcie władzy przez Jadwigę;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zasługi Jadwigi dla polskiej kultury, nauki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FC7989">
              <w:rPr>
                <w:rFonts w:eastAsia="Times New Roman"/>
                <w:sz w:val="20"/>
                <w:szCs w:val="20"/>
              </w:rPr>
              <w:t>i sztuki;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przyczyny zawarcia unii polsko-litewskiej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FC7989">
              <w:rPr>
                <w:rFonts w:eastAsia="Times New Roman"/>
                <w:sz w:val="20"/>
                <w:szCs w:val="20"/>
              </w:rPr>
              <w:t>w Krewie;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okoliczności objęcia władzy w Polsce przez Władysława Jagiełłę;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skutki zawarcia unii polsko-litewskiej;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zagrożenie ze strony Krzyżaków;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i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</w:t>
            </w:r>
            <w:r w:rsidRPr="00FC7989">
              <w:rPr>
                <w:sz w:val="20"/>
                <w:szCs w:val="20"/>
              </w:rPr>
              <w:t>znaczenie terminów</w:t>
            </w:r>
            <w:r w:rsidRPr="00FC7989">
              <w:rPr>
                <w:rFonts w:eastAsia="Times New Roman"/>
                <w:sz w:val="20"/>
                <w:szCs w:val="20"/>
              </w:rPr>
              <w:t xml:space="preserve">: 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unia, Jagiellonowie.</w:t>
            </w:r>
          </w:p>
          <w:p w:rsidR="001C1837" w:rsidRPr="00FC7989" w:rsidRDefault="001C1837" w:rsidP="004E11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E82690" w:rsidRDefault="001C1837" w:rsidP="004E1124">
            <w:pPr>
              <w:pStyle w:val="Pa11"/>
              <w:rPr>
                <w:rStyle w:val="A13"/>
                <w:i/>
                <w:iCs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przy pomocy nauczyciela poprawnie posługuje się terminem</w:t>
            </w:r>
            <w:r>
              <w:rPr>
                <w:rStyle w:val="A13"/>
              </w:rPr>
              <w:t xml:space="preserve"> </w:t>
            </w:r>
            <w:r w:rsidRPr="00E82690">
              <w:rPr>
                <w:rStyle w:val="A13"/>
                <w:i/>
                <w:iCs/>
              </w:rPr>
              <w:t>Jagiellonowie;</w:t>
            </w:r>
          </w:p>
          <w:p w:rsidR="001C1837" w:rsidRPr="00E82690" w:rsidRDefault="001C1837" w:rsidP="004E1124">
            <w:pPr>
              <w:rPr>
                <w:rFonts w:eastAsia="Times"/>
                <w:sz w:val="20"/>
                <w:szCs w:val="20"/>
              </w:rPr>
            </w:pPr>
            <w:r w:rsidRPr="00E82690">
              <w:rPr>
                <w:rFonts w:eastAsia="Times"/>
                <w:sz w:val="20"/>
                <w:szCs w:val="20"/>
              </w:rPr>
              <w:t xml:space="preserve">– charakteryzuje postać </w:t>
            </w:r>
            <w:r w:rsidRPr="00E82690">
              <w:rPr>
                <w:rFonts w:eastAsia="Times"/>
                <w:i/>
                <w:sz w:val="20"/>
                <w:szCs w:val="20"/>
              </w:rPr>
              <w:t xml:space="preserve">Jadwigi </w:t>
            </w:r>
            <w:r w:rsidRPr="00DF1B02">
              <w:rPr>
                <w:rFonts w:eastAsia="Times"/>
                <w:sz w:val="20"/>
                <w:szCs w:val="20"/>
              </w:rPr>
              <w:t>i</w:t>
            </w:r>
            <w:r w:rsidRPr="00E82690">
              <w:rPr>
                <w:rFonts w:eastAsia="Times"/>
                <w:i/>
                <w:sz w:val="20"/>
                <w:szCs w:val="20"/>
              </w:rPr>
              <w:t xml:space="preserve"> Władysława Jagiełły</w:t>
            </w:r>
            <w:r>
              <w:rPr>
                <w:rFonts w:eastAsia="Times"/>
                <w:i/>
                <w:sz w:val="20"/>
                <w:szCs w:val="20"/>
              </w:rPr>
              <w:t>.</w:t>
            </w:r>
          </w:p>
          <w:p w:rsidR="001C1837" w:rsidRPr="00E82690" w:rsidRDefault="001C1837" w:rsidP="004E1124"/>
          <w:p w:rsidR="001C1837" w:rsidRPr="003C612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</w:t>
            </w:r>
            <w:r>
              <w:rPr>
                <w:rStyle w:val="A13"/>
              </w:rPr>
              <w:t>oprawnie posługuje się terminem</w:t>
            </w:r>
            <w:r w:rsidRPr="002627BB">
              <w:rPr>
                <w:rStyle w:val="A13"/>
              </w:rPr>
              <w:t xml:space="preserve"> </w:t>
            </w:r>
            <w:r w:rsidRPr="002627BB">
              <w:rPr>
                <w:rStyle w:val="A13"/>
                <w:i/>
                <w:iCs/>
              </w:rPr>
              <w:t>uni</w:t>
            </w:r>
            <w:r>
              <w:rPr>
                <w:rStyle w:val="A13"/>
                <w:i/>
                <w:iCs/>
              </w:rPr>
              <w:t>a;</w:t>
            </w:r>
          </w:p>
          <w:p w:rsidR="001C1837" w:rsidRPr="00FC404C" w:rsidRDefault="001C1837" w:rsidP="004E1124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</w:t>
            </w:r>
            <w:r>
              <w:rPr>
                <w:rStyle w:val="A13"/>
              </w:rPr>
              <w:t xml:space="preserve">a wydarzenia związane z datą </w:t>
            </w:r>
            <w:r w:rsidRPr="00FC404C">
              <w:rPr>
                <w:rStyle w:val="A13"/>
              </w:rPr>
              <w:t>1385;</w:t>
            </w:r>
          </w:p>
          <w:p w:rsidR="001C1837" w:rsidRPr="00FC404C" w:rsidRDefault="001C1837" w:rsidP="004E1124">
            <w:pPr>
              <w:rPr>
                <w:rFonts w:eastAsia="Times"/>
                <w:sz w:val="20"/>
                <w:szCs w:val="20"/>
              </w:rPr>
            </w:pPr>
            <w:r w:rsidRPr="00FC404C">
              <w:rPr>
                <w:rFonts w:eastAsia="Times"/>
                <w:sz w:val="20"/>
                <w:szCs w:val="20"/>
              </w:rPr>
              <w:t xml:space="preserve">– wskazuje na mapie </w:t>
            </w:r>
            <w:r>
              <w:rPr>
                <w:rFonts w:eastAsia="Times"/>
                <w:sz w:val="20"/>
                <w:szCs w:val="20"/>
              </w:rPr>
              <w:t>Królestwo Polskie</w:t>
            </w:r>
            <w:r w:rsidRPr="00FC404C">
              <w:rPr>
                <w:rFonts w:eastAsia="Times"/>
                <w:sz w:val="20"/>
                <w:szCs w:val="20"/>
              </w:rPr>
              <w:t xml:space="preserve"> oraz obszar Wielkiego Księstwa Litewskiego.</w:t>
            </w:r>
          </w:p>
          <w:p w:rsidR="001C1837" w:rsidRPr="00FC404C" w:rsidRDefault="001C1837" w:rsidP="004E1124"/>
          <w:p w:rsidR="001C1837" w:rsidRPr="002627BB" w:rsidRDefault="001C1837" w:rsidP="004E1124">
            <w:pPr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3C612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3C612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3C612B">
              <w:rPr>
                <w:rStyle w:val="A13"/>
              </w:rPr>
              <w:t>przedstawia okolicz</w:t>
            </w:r>
            <w:r>
              <w:rPr>
                <w:rStyle w:val="A13"/>
              </w:rPr>
              <w:t>ności zawiązania unii polsko-li</w:t>
            </w:r>
            <w:r w:rsidRPr="003C612B">
              <w:rPr>
                <w:rStyle w:val="A13"/>
              </w:rPr>
              <w:t>tewskiej</w:t>
            </w:r>
            <w:r>
              <w:rPr>
                <w:rStyle w:val="A13"/>
              </w:rPr>
              <w:t>;</w:t>
            </w:r>
          </w:p>
          <w:p w:rsidR="001C1837" w:rsidRPr="003C612B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  <w:r w:rsidRPr="003C612B">
              <w:rPr>
                <w:rStyle w:val="A14"/>
                <w:sz w:val="20"/>
                <w:szCs w:val="20"/>
              </w:rPr>
              <w:t xml:space="preserve">– </w:t>
            </w:r>
            <w:r w:rsidRPr="003C612B">
              <w:rPr>
                <w:rStyle w:val="A13"/>
              </w:rPr>
              <w:t>wymienia postanowienia unii w Krewie</w:t>
            </w:r>
            <w:r>
              <w:rPr>
                <w:rStyle w:val="A1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E82690" w:rsidRDefault="001C1837" w:rsidP="004E1124">
            <w:pPr>
              <w:rPr>
                <w:sz w:val="20"/>
                <w:szCs w:val="20"/>
              </w:rPr>
            </w:pPr>
            <w:r w:rsidRPr="00E82690">
              <w:rPr>
                <w:sz w:val="20"/>
                <w:szCs w:val="20"/>
              </w:rPr>
              <w:t>– opisuje sytuację związaną z objęciem tronu polskiego po wygaśnięciu dynastii Piastów</w:t>
            </w:r>
            <w:r>
              <w:rPr>
                <w:sz w:val="20"/>
                <w:szCs w:val="20"/>
              </w:rPr>
              <w:t>.</w:t>
            </w:r>
          </w:p>
          <w:p w:rsidR="001C1837" w:rsidRPr="003C612B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37" w:rsidRPr="00FC404C" w:rsidRDefault="001C1837" w:rsidP="004E1124">
            <w:pPr>
              <w:spacing w:after="0"/>
              <w:rPr>
                <w:rFonts w:eastAsia="Times"/>
                <w:sz w:val="20"/>
                <w:szCs w:val="20"/>
              </w:rPr>
            </w:pPr>
            <w:r w:rsidRPr="00FC404C">
              <w:rPr>
                <w:rFonts w:eastAsia="Times"/>
                <w:sz w:val="20"/>
                <w:szCs w:val="20"/>
              </w:rPr>
              <w:t xml:space="preserve">– poprawnie posługuje się terminem </w:t>
            </w:r>
            <w:r w:rsidRPr="00FC404C">
              <w:rPr>
                <w:rFonts w:eastAsia="Times"/>
                <w:i/>
                <w:sz w:val="20"/>
                <w:szCs w:val="20"/>
              </w:rPr>
              <w:t>Andegawenowie;</w:t>
            </w:r>
          </w:p>
          <w:p w:rsidR="001C1837" w:rsidRPr="00FC404C" w:rsidRDefault="001C1837" w:rsidP="004E1124">
            <w:pPr>
              <w:spacing w:after="0"/>
              <w:rPr>
                <w:sz w:val="20"/>
                <w:szCs w:val="20"/>
              </w:rPr>
            </w:pPr>
            <w:r w:rsidRPr="00FC404C">
              <w:rPr>
                <w:sz w:val="20"/>
                <w:szCs w:val="20"/>
              </w:rPr>
              <w:t xml:space="preserve">– omawia zagrożenie ze strony zakonu krzyżackiego dla Polski </w:t>
            </w:r>
            <w:r>
              <w:rPr>
                <w:sz w:val="20"/>
                <w:szCs w:val="20"/>
              </w:rPr>
              <w:br/>
            </w:r>
            <w:r w:rsidRPr="00FC404C">
              <w:rPr>
                <w:sz w:val="20"/>
                <w:szCs w:val="20"/>
              </w:rPr>
              <w:t>i Litwy.</w:t>
            </w:r>
          </w:p>
          <w:p w:rsidR="001C1837" w:rsidRPr="002627BB" w:rsidRDefault="001C1837" w:rsidP="004E112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1837" w:rsidRPr="002627BB" w:rsidTr="004E1124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</w:rPr>
              <w:t>5. Zawisza Czarny i bitwa pod Grunwaldem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FC7989" w:rsidRDefault="001C1837" w:rsidP="004E1124">
            <w:pPr>
              <w:autoSpaceDE w:val="0"/>
              <w:autoSpaceDN w:val="0"/>
              <w:spacing w:after="0"/>
              <w:ind w:left="140" w:hanging="14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postać Zawiszy Czarnego;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bitwa pod Grunwaldem i biorący w niej udział rycerze.</w:t>
            </w:r>
          </w:p>
          <w:p w:rsidR="001C1837" w:rsidRPr="00FC7989" w:rsidRDefault="001C1837" w:rsidP="004E11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charakteryzuje postać Zawiszy Czarnego</w:t>
            </w:r>
            <w:r>
              <w:rPr>
                <w:rStyle w:val="A13"/>
              </w:rPr>
              <w:t>.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</w:t>
            </w:r>
            <w:r>
              <w:rPr>
                <w:rStyle w:val="A13"/>
              </w:rPr>
              <w:t xml:space="preserve">a wydarzenia związane z datą </w:t>
            </w:r>
            <w:r w:rsidRPr="002627BB">
              <w:rPr>
                <w:rStyle w:val="A13"/>
              </w:rPr>
              <w:t>1410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wyjaśnia powiedzenie: </w:t>
            </w:r>
            <w:r w:rsidRPr="002627BB">
              <w:rPr>
                <w:rStyle w:val="A13"/>
                <w:i/>
                <w:iCs/>
              </w:rPr>
              <w:t>polegać jak na Zawiszy</w:t>
            </w:r>
            <w:r>
              <w:rPr>
                <w:rStyle w:val="A13"/>
                <w:i/>
                <w:iCs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przedstawia przyczyny wielkiej wojny z zakonem krzyżackim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opisuje przebieg bitwy pod Grunwaldem</w:t>
            </w:r>
            <w:r>
              <w:rPr>
                <w:rStyle w:val="A1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>
              <w:rPr>
                <w:rStyle w:val="A13"/>
              </w:rPr>
              <w:t>charakteryzuje postać Ulricha von Jungingena.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przedstawia skutki bitwy pod Grun</w:t>
            </w:r>
            <w:r w:rsidRPr="002627BB">
              <w:rPr>
                <w:rStyle w:val="A13"/>
              </w:rPr>
              <w:softHyphen/>
              <w:t>waldem oraz postanowienie pokoju toruńskiego</w:t>
            </w:r>
            <w:r>
              <w:rPr>
                <w:rStyle w:val="A13"/>
              </w:rPr>
              <w:t>.</w:t>
            </w:r>
          </w:p>
        </w:tc>
      </w:tr>
      <w:tr w:rsidR="001C1837" w:rsidRPr="002627BB" w:rsidTr="004E1124">
        <w:trPr>
          <w:trHeight w:val="5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</w:rPr>
              <w:t xml:space="preserve">6. Mikołaj Kopernik  </w:t>
            </w:r>
            <w:r w:rsidRPr="002627BB">
              <w:rPr>
                <w:rFonts w:eastAsia="Times New Roman"/>
                <w:sz w:val="20"/>
                <w:szCs w:val="20"/>
              </w:rPr>
              <w:t>–</w:t>
            </w:r>
            <w:r w:rsidRPr="002627BB">
              <w:rPr>
                <w:sz w:val="20"/>
                <w:szCs w:val="20"/>
              </w:rPr>
              <w:t xml:space="preserve"> wielki astronom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Mikołaj Kopernik i jego życie;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odkrycie Mikołaja Kopernika i powiedzenie 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Wstrzymał Słońce i ruszył</w:t>
            </w:r>
            <w:r w:rsidRPr="00FC7989">
              <w:rPr>
                <w:rFonts w:eastAsia="Times New Roman"/>
                <w:sz w:val="20"/>
                <w:szCs w:val="20"/>
              </w:rPr>
              <w:t xml:space="preserve"> 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Ziemię;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dokonania Kopernika spoza dziedziny </w:t>
            </w:r>
            <w:r w:rsidRPr="00FC7989">
              <w:rPr>
                <w:rFonts w:eastAsia="Times New Roman"/>
                <w:sz w:val="20"/>
                <w:szCs w:val="20"/>
              </w:rPr>
              <w:lastRenderedPageBreak/>
              <w:t>astronomii;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i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</w:t>
            </w:r>
            <w:r w:rsidRPr="00FC7989">
              <w:rPr>
                <w:sz w:val="20"/>
                <w:szCs w:val="20"/>
              </w:rPr>
              <w:t xml:space="preserve">znaczenie terminu: 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astronomia.</w:t>
            </w:r>
          </w:p>
          <w:p w:rsidR="001C1837" w:rsidRPr="00FC7989" w:rsidRDefault="001C1837" w:rsidP="004E11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</w:rPr>
              <w:t>przy pomocy nauczyciela poprawnie pos</w:t>
            </w:r>
            <w:r>
              <w:rPr>
                <w:rStyle w:val="A13"/>
              </w:rPr>
              <w:t>ługuje się terminem</w:t>
            </w:r>
            <w:r w:rsidRPr="002627BB">
              <w:rPr>
                <w:rStyle w:val="A13"/>
              </w:rPr>
              <w:t xml:space="preserve"> </w:t>
            </w:r>
            <w:r w:rsidRPr="002627BB">
              <w:rPr>
                <w:rStyle w:val="A13"/>
                <w:i/>
                <w:iCs/>
              </w:rPr>
              <w:t>astronom</w:t>
            </w:r>
            <w:r>
              <w:rPr>
                <w:rStyle w:val="A13"/>
              </w:rPr>
              <w:t>ia;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wie, kim był Mikołaj Kopernik</w:t>
            </w:r>
            <w:r>
              <w:rPr>
                <w:rStyle w:val="A1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Default="001C1837" w:rsidP="004E1124">
            <w:pPr>
              <w:spacing w:after="0" w:line="240" w:lineRule="auto"/>
              <w:rPr>
                <w:rStyle w:val="A13"/>
                <w:i/>
                <w:iCs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wyjaśnia powiedzenie: </w:t>
            </w:r>
            <w:r w:rsidRPr="002627BB">
              <w:rPr>
                <w:rStyle w:val="A13"/>
                <w:i/>
                <w:iCs/>
              </w:rPr>
              <w:t>wstrzymał Słońce i ruszył Ziemię</w:t>
            </w:r>
            <w:r>
              <w:rPr>
                <w:rStyle w:val="A13"/>
                <w:i/>
                <w:iCs/>
              </w:rPr>
              <w:t>;</w:t>
            </w:r>
          </w:p>
          <w:p w:rsidR="001C1837" w:rsidRPr="009C015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Default="001C1837" w:rsidP="004E1124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wie, gdzie urodził się Mikołaj Kopernik oraz gdzie znajduje się jego </w:t>
            </w:r>
            <w:r>
              <w:rPr>
                <w:rStyle w:val="A13"/>
              </w:rPr>
              <w:t>grób;</w:t>
            </w:r>
          </w:p>
          <w:p w:rsidR="001C1837" w:rsidRPr="009C015B" w:rsidRDefault="001C1837" w:rsidP="004E1124"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przedstawia poglądy na temat Ziemi i Układu Sło</w:t>
            </w:r>
            <w:r w:rsidRPr="002627BB">
              <w:rPr>
                <w:rStyle w:val="A13"/>
              </w:rPr>
              <w:softHyphen/>
              <w:t>necznego przed odkryciem Kopernika</w:t>
            </w:r>
            <w:r>
              <w:rPr>
                <w:rStyle w:val="A13"/>
              </w:rPr>
              <w:t>.</w:t>
            </w:r>
          </w:p>
          <w:p w:rsidR="001C1837" w:rsidRPr="002627BB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poprawnie posługuje się terminem: </w:t>
            </w:r>
            <w:r>
              <w:rPr>
                <w:rStyle w:val="A14"/>
                <w:rFonts w:ascii="Calibri" w:hAnsi="Calibri"/>
                <w:i/>
                <w:sz w:val="20"/>
                <w:szCs w:val="20"/>
              </w:rPr>
              <w:t>teoria heliocen</w:t>
            </w:r>
            <w:r>
              <w:rPr>
                <w:rStyle w:val="A14"/>
                <w:rFonts w:ascii="Calibri" w:hAnsi="Calibri"/>
                <w:i/>
                <w:sz w:val="20"/>
                <w:szCs w:val="20"/>
              </w:rPr>
              <w:softHyphen/>
              <w:t>tryczna;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przedstawia inne dokonania </w:t>
            </w:r>
            <w:r>
              <w:rPr>
                <w:rStyle w:val="A13"/>
              </w:rPr>
              <w:br/>
            </w:r>
            <w:r w:rsidRPr="002627BB">
              <w:rPr>
                <w:rStyle w:val="A13"/>
              </w:rPr>
              <w:t>i zainteresowania Mikołaja Kopernika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37" w:rsidRPr="002627BB" w:rsidRDefault="001C1837" w:rsidP="004E112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dlaczego najważ</w:t>
            </w:r>
            <w:r w:rsidRPr="002627BB">
              <w:rPr>
                <w:rStyle w:val="A13"/>
              </w:rPr>
              <w:softHyphen/>
              <w:t>niejsze dz</w:t>
            </w:r>
            <w:r>
              <w:rPr>
                <w:rStyle w:val="A13"/>
              </w:rPr>
              <w:t>i</w:t>
            </w:r>
            <w:r w:rsidRPr="002627BB">
              <w:rPr>
                <w:rStyle w:val="A13"/>
              </w:rPr>
              <w:t>eło Kopernika zostało potępione przez Kościół</w:t>
            </w:r>
            <w:r>
              <w:rPr>
                <w:rStyle w:val="A13"/>
              </w:rPr>
              <w:t>.</w:t>
            </w:r>
          </w:p>
        </w:tc>
      </w:tr>
      <w:tr w:rsidR="001C1837" w:rsidRPr="002627BB" w:rsidTr="004E1124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837" w:rsidRPr="00FC7989" w:rsidRDefault="001C1837" w:rsidP="004E11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989">
              <w:rPr>
                <w:rFonts w:eastAsia="Arial Unicode MS"/>
                <w:b/>
                <w:sz w:val="20"/>
                <w:szCs w:val="20"/>
                <w:lang w:bidi="pl-PL"/>
              </w:rPr>
              <w:lastRenderedPageBreak/>
              <w:t>Rozdział III: Wojny i upadek Rzeczypospolitej</w:t>
            </w:r>
          </w:p>
        </w:tc>
      </w:tr>
      <w:tr w:rsidR="001C1837" w:rsidRPr="002627BB" w:rsidTr="004E112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</w:rPr>
              <w:t>1. Jan Zamoyski  i złoty wiek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</w:t>
            </w:r>
            <w:r>
              <w:rPr>
                <w:rFonts w:eastAsia="Times New Roman"/>
                <w:sz w:val="20"/>
                <w:szCs w:val="20"/>
              </w:rPr>
              <w:t>złoty wiek Polski</w:t>
            </w:r>
            <w:r w:rsidRPr="00FC7989">
              <w:rPr>
                <w:rFonts w:eastAsia="Times New Roman"/>
                <w:sz w:val="20"/>
                <w:szCs w:val="20"/>
              </w:rPr>
              <w:t>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kariera </w:t>
            </w:r>
            <w:r>
              <w:rPr>
                <w:rFonts w:eastAsia="Times New Roman"/>
                <w:sz w:val="20"/>
                <w:szCs w:val="20"/>
              </w:rPr>
              <w:t xml:space="preserve">polityczna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i </w:t>
            </w:r>
            <w:r w:rsidRPr="00FC7989">
              <w:rPr>
                <w:rFonts w:eastAsia="Times New Roman"/>
                <w:sz w:val="20"/>
                <w:szCs w:val="20"/>
              </w:rPr>
              <w:t>wojskowa Jana Zamoyskiego;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Zamość – miasto renesansowe;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bCs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FC7989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FC7989">
              <w:rPr>
                <w:sz w:val="20"/>
                <w:szCs w:val="20"/>
              </w:rPr>
              <w:t>znaczenie terminów</w:t>
            </w:r>
            <w:r w:rsidRPr="00FC7989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Pr="00FC7989">
              <w:rPr>
                <w:rFonts w:eastAsia="Times New Roman"/>
                <w:bCs/>
                <w:i/>
                <w:color w:val="000000"/>
                <w:sz w:val="20"/>
                <w:szCs w:val="20"/>
                <w:shd w:val="clear" w:color="auto" w:fill="FFFFFF"/>
              </w:rPr>
              <w:t>szlachta</w:t>
            </w:r>
            <w:r w:rsidRPr="00FC7989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FC7989">
              <w:rPr>
                <w:rFonts w:eastAsia="Times New Roman"/>
                <w:bCs/>
                <w:i/>
                <w:color w:val="000000"/>
                <w:sz w:val="20"/>
                <w:szCs w:val="20"/>
                <w:shd w:val="clear" w:color="auto" w:fill="FFFFFF"/>
              </w:rPr>
              <w:t>kanclerz</w:t>
            </w:r>
            <w:r w:rsidRPr="00FC7989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FC7989">
              <w:rPr>
                <w:rFonts w:eastAsia="Times New Roman"/>
                <w:bCs/>
                <w:i/>
                <w:color w:val="000000"/>
                <w:sz w:val="20"/>
                <w:szCs w:val="20"/>
                <w:shd w:val="clear" w:color="auto" w:fill="FFFFFF"/>
              </w:rPr>
              <w:t xml:space="preserve"> hetman.</w:t>
            </w:r>
          </w:p>
          <w:p w:rsidR="001C1837" w:rsidRPr="00FC7989" w:rsidRDefault="001C1837" w:rsidP="004E11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9A222E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</w:t>
            </w:r>
            <w:r w:rsidRPr="009A222E">
              <w:rPr>
                <w:rStyle w:val="A13"/>
              </w:rPr>
              <w:t xml:space="preserve">nauczyciela poprawnie posługuje się terminem: </w:t>
            </w:r>
            <w:r w:rsidRPr="009A222E">
              <w:rPr>
                <w:rStyle w:val="A13"/>
                <w:i/>
                <w:iCs/>
              </w:rPr>
              <w:t>szlachta;</w:t>
            </w:r>
          </w:p>
          <w:p w:rsidR="001C1837" w:rsidRPr="009A222E" w:rsidRDefault="001C1837" w:rsidP="004E1124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9A222E">
              <w:rPr>
                <w:sz w:val="20"/>
                <w:szCs w:val="20"/>
              </w:rPr>
              <w:t xml:space="preserve">– zna królów </w:t>
            </w:r>
            <w:r w:rsidRPr="009A222E">
              <w:rPr>
                <w:rStyle w:val="A13"/>
              </w:rPr>
              <w:t xml:space="preserve">Polski: </w:t>
            </w:r>
            <w:r w:rsidRPr="00DF1B02">
              <w:rPr>
                <w:rStyle w:val="A13"/>
                <w:i/>
              </w:rPr>
              <w:t>Zygmunta I Starego</w:t>
            </w:r>
            <w:r>
              <w:rPr>
                <w:rStyle w:val="A13"/>
              </w:rPr>
              <w:t xml:space="preserve">, </w:t>
            </w:r>
            <w:r w:rsidRPr="009A222E">
              <w:rPr>
                <w:rStyle w:val="A13"/>
                <w:i/>
              </w:rPr>
              <w:t>Zygmunta II August</w:t>
            </w:r>
            <w:r>
              <w:rPr>
                <w:rStyle w:val="A13"/>
                <w:i/>
              </w:rPr>
              <w:t>a</w:t>
            </w:r>
            <w:r w:rsidRPr="009A222E">
              <w:rPr>
                <w:rStyle w:val="A13"/>
                <w:i/>
              </w:rPr>
              <w:t xml:space="preserve"> </w:t>
            </w:r>
            <w:r>
              <w:rPr>
                <w:rStyle w:val="A13"/>
              </w:rPr>
              <w:t xml:space="preserve">i </w:t>
            </w:r>
            <w:r w:rsidRPr="009A222E">
              <w:rPr>
                <w:rStyle w:val="A13"/>
                <w:i/>
              </w:rPr>
              <w:t>Stefana Batorego</w:t>
            </w:r>
            <w:r>
              <w:rPr>
                <w:rStyle w:val="A13"/>
                <w:i/>
              </w:rPr>
              <w:t>.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 w:rsidRPr="002627BB">
              <w:rPr>
                <w:rStyle w:val="A13"/>
                <w:i/>
                <w:iCs/>
              </w:rPr>
              <w:t>kanclerz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het</w:t>
            </w:r>
            <w:r w:rsidRPr="002627BB">
              <w:rPr>
                <w:rStyle w:val="A13"/>
                <w:i/>
                <w:iCs/>
              </w:rPr>
              <w:softHyphen/>
            </w:r>
            <w:r>
              <w:rPr>
                <w:rStyle w:val="A13"/>
                <w:i/>
                <w:iCs/>
              </w:rPr>
              <w:t>man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charakteryzuje postać i do</w:t>
            </w:r>
            <w:r w:rsidRPr="002627BB">
              <w:rPr>
                <w:rStyle w:val="A13"/>
              </w:rPr>
              <w:softHyphen/>
              <w:t>konania Jana Zamoyskiego</w:t>
            </w:r>
            <w:r>
              <w:rPr>
                <w:rStyle w:val="A13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706DAA" w:rsidRDefault="001C1837" w:rsidP="004E1124">
            <w:pPr>
              <w:pStyle w:val="Pa11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</w:t>
            </w:r>
            <w:r>
              <w:rPr>
                <w:rStyle w:val="A13"/>
              </w:rPr>
              <w:t xml:space="preserve">em </w:t>
            </w:r>
            <w:r>
              <w:rPr>
                <w:rStyle w:val="A13"/>
                <w:i/>
              </w:rPr>
              <w:t>złoty wiek;</w:t>
            </w:r>
          </w:p>
          <w:p w:rsidR="001C1837" w:rsidRDefault="001C1837" w:rsidP="004E1124">
            <w:pPr>
              <w:pStyle w:val="Pa11"/>
              <w:rPr>
                <w:rStyle w:val="A13"/>
              </w:rPr>
            </w:pPr>
            <w:r w:rsidRPr="002627BB">
              <w:rPr>
                <w:rStyle w:val="A13"/>
              </w:rPr>
              <w:t>– charakteryzuje zabudowę i układ Zamościa</w:t>
            </w:r>
            <w:r>
              <w:rPr>
                <w:rStyle w:val="A13"/>
              </w:rPr>
              <w:t>;</w:t>
            </w:r>
          </w:p>
          <w:p w:rsidR="001C1837" w:rsidRPr="00CA56DA" w:rsidRDefault="001C1837" w:rsidP="004E1124"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wskazuje na mapie Zamość</w:t>
            </w:r>
            <w:r>
              <w:rPr>
                <w:rStyle w:val="A13"/>
              </w:rPr>
              <w:t>.</w:t>
            </w:r>
          </w:p>
          <w:p w:rsidR="001C1837" w:rsidRPr="002627BB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Default="001C1837" w:rsidP="004E1124"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 słowa Zamoyskie</w:t>
            </w:r>
            <w:r w:rsidRPr="002627BB">
              <w:rPr>
                <w:rStyle w:val="A13"/>
              </w:rPr>
              <w:softHyphen/>
              <w:t xml:space="preserve">go: </w:t>
            </w:r>
            <w:r w:rsidRPr="002627BB">
              <w:rPr>
                <w:rStyle w:val="A13"/>
                <w:i/>
                <w:iCs/>
              </w:rPr>
              <w:t>Takie będą Rzeczypo</w:t>
            </w:r>
            <w:r w:rsidRPr="002627BB">
              <w:rPr>
                <w:rStyle w:val="A13"/>
                <w:i/>
                <w:iCs/>
              </w:rPr>
              <w:softHyphen/>
              <w:t>spolite, jakie ich młodzieży chowanie</w:t>
            </w:r>
            <w:r>
              <w:rPr>
                <w:rStyle w:val="A13"/>
                <w:i/>
                <w:iCs/>
              </w:rPr>
              <w:t>;</w:t>
            </w:r>
          </w:p>
          <w:p w:rsidR="001C1837" w:rsidRPr="009A222E" w:rsidRDefault="001C1837" w:rsidP="004E112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37" w:rsidRPr="002627BB" w:rsidRDefault="001C1837" w:rsidP="004E112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charakteryzuje Zamość, jako przykład miasta rene</w:t>
            </w:r>
            <w:r w:rsidRPr="002627BB">
              <w:rPr>
                <w:rStyle w:val="A13"/>
              </w:rPr>
              <w:softHyphen/>
              <w:t>sansowego</w:t>
            </w:r>
            <w:r>
              <w:rPr>
                <w:rStyle w:val="A13"/>
              </w:rPr>
              <w:t>.</w:t>
            </w:r>
          </w:p>
        </w:tc>
      </w:tr>
      <w:tr w:rsidR="001C1837" w:rsidRPr="002627BB" w:rsidTr="004E112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</w:rPr>
              <w:t>2. XVII wiek – stulecie wojen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potop szwedzki, rola Stefana Czarnieckiego;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obrona Jasnej Góry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FC7989">
              <w:rPr>
                <w:rFonts w:eastAsia="Times New Roman"/>
                <w:sz w:val="20"/>
                <w:szCs w:val="20"/>
              </w:rPr>
              <w:t>i rola przeora Augustyna Kordeckiego;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król Jan III Sobieski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FC7989">
              <w:rPr>
                <w:rFonts w:eastAsia="Times New Roman"/>
                <w:sz w:val="20"/>
                <w:szCs w:val="20"/>
              </w:rPr>
              <w:t>i jego zwycięstwa nad Turkami;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rola husarii w polskich sukcesach militarnych;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i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</w:t>
            </w:r>
            <w:r w:rsidRPr="00FC7989">
              <w:rPr>
                <w:sz w:val="20"/>
                <w:szCs w:val="20"/>
              </w:rPr>
              <w:t>znaczenie terminów</w:t>
            </w:r>
            <w:r w:rsidRPr="00FC7989">
              <w:rPr>
                <w:rFonts w:eastAsia="Times New Roman"/>
                <w:sz w:val="20"/>
                <w:szCs w:val="20"/>
              </w:rPr>
              <w:t xml:space="preserve">: 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potop szwedzki, husaria, wielki wezyr, odsiecz.</w:t>
            </w:r>
          </w:p>
          <w:p w:rsidR="001C1837" w:rsidRPr="00FC7989" w:rsidRDefault="001C1837" w:rsidP="004E11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przy pomocy nauczyciela poprawnie posługuje się termin</w:t>
            </w:r>
            <w:r>
              <w:rPr>
                <w:rStyle w:val="A13"/>
              </w:rPr>
              <w:t xml:space="preserve">em </w:t>
            </w:r>
            <w:r w:rsidRPr="002627BB">
              <w:rPr>
                <w:rStyle w:val="A13"/>
                <w:i/>
                <w:iCs/>
              </w:rPr>
              <w:t>potop szwedzki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>
              <w:rPr>
                <w:rStyle w:val="A13"/>
              </w:rPr>
              <w:t>wskazuje na mapie granice Rzeczypospolitej.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F95C83" w:rsidRDefault="001C1837" w:rsidP="004E1124">
            <w:pPr>
              <w:spacing w:after="0"/>
              <w:rPr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>
              <w:rPr>
                <w:rStyle w:val="A13"/>
              </w:rPr>
              <w:t>wskazuje na mapie sąsiadów Rzeczypospolitej;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wydarzenia związane z datami: 1655–1660, 1683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pStyle w:val="Pa11"/>
              <w:rPr>
                <w:rFonts w:ascii="Calibri" w:eastAsia="Times" w:hAnsi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Default="001C1837" w:rsidP="004E1124">
            <w:pPr>
              <w:pStyle w:val="Pa11"/>
              <w:rPr>
                <w:rStyle w:val="A13"/>
                <w:i/>
                <w:iCs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</w:t>
            </w:r>
            <w:r>
              <w:rPr>
                <w:rStyle w:val="A13"/>
              </w:rPr>
              <w:t xml:space="preserve">em: </w:t>
            </w:r>
            <w:r>
              <w:rPr>
                <w:rStyle w:val="A13"/>
                <w:i/>
                <w:iCs/>
              </w:rPr>
              <w:t>wojna podjazdowa, odsiecz wiedeńska;</w:t>
            </w:r>
          </w:p>
          <w:p w:rsidR="001C1837" w:rsidRDefault="001C1837" w:rsidP="004E1124">
            <w:pPr>
              <w:pStyle w:val="Pa11"/>
              <w:rPr>
                <w:rStyle w:val="A14"/>
                <w:rFonts w:ascii="Calibri" w:hAnsi="Calibri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>
              <w:rPr>
                <w:rStyle w:val="A14"/>
                <w:rFonts w:ascii="Calibri" w:hAnsi="Calibri"/>
                <w:sz w:val="20"/>
                <w:szCs w:val="20"/>
              </w:rPr>
              <w:t xml:space="preserve">opisuje wygląd </w:t>
            </w:r>
            <w:r>
              <w:rPr>
                <w:rStyle w:val="A14"/>
                <w:rFonts w:ascii="Calibri" w:hAnsi="Calibri"/>
                <w:sz w:val="20"/>
                <w:szCs w:val="20"/>
              </w:rPr>
              <w:br/>
              <w:t>i uzbrojenie husarii;</w:t>
            </w:r>
          </w:p>
          <w:p w:rsidR="001C1837" w:rsidRPr="00947B43" w:rsidRDefault="001C1837" w:rsidP="004E1124"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postaci: Augustyn Kordecki, Stefan Czarniecki, Jan III Sobieski, oraz ich dokonania</w:t>
            </w:r>
            <w:r>
              <w:rPr>
                <w:rStyle w:val="A13"/>
              </w:rPr>
              <w:t>.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Default="001C1837" w:rsidP="004E1124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>
              <w:rPr>
                <w:rStyle w:val="A13"/>
                <w:i/>
                <w:iCs/>
              </w:rPr>
              <w:t xml:space="preserve">husaria, </w:t>
            </w:r>
            <w:r w:rsidRPr="002627BB">
              <w:rPr>
                <w:rStyle w:val="A13"/>
                <w:i/>
                <w:iCs/>
              </w:rPr>
              <w:t>wielki wezyr</w:t>
            </w:r>
            <w:r>
              <w:rPr>
                <w:rStyle w:val="A13"/>
              </w:rPr>
              <w:t>;</w:t>
            </w:r>
          </w:p>
          <w:p w:rsidR="001C1837" w:rsidRPr="00F95C83" w:rsidRDefault="001C1837" w:rsidP="004E1124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przedstawia przebieg poto</w:t>
            </w:r>
            <w:r w:rsidRPr="002627BB">
              <w:rPr>
                <w:rStyle w:val="A13"/>
              </w:rPr>
              <w:softHyphen/>
              <w:t xml:space="preserve">pu szwedzkiego </w:t>
            </w:r>
            <w:r>
              <w:rPr>
                <w:rStyle w:val="A13"/>
              </w:rPr>
              <w:br/>
            </w:r>
            <w:r w:rsidRPr="002627BB">
              <w:rPr>
                <w:rStyle w:val="A13"/>
              </w:rPr>
              <w:t>i przełomo</w:t>
            </w:r>
            <w:r w:rsidRPr="002627BB">
              <w:rPr>
                <w:rStyle w:val="A13"/>
              </w:rPr>
              <w:softHyphen/>
              <w:t xml:space="preserve">wej obrony Jasnej </w:t>
            </w:r>
            <w:r w:rsidRPr="00F95C83">
              <w:rPr>
                <w:rStyle w:val="A13"/>
              </w:rPr>
              <w:t>Góry;</w:t>
            </w:r>
          </w:p>
          <w:p w:rsidR="001C1837" w:rsidRPr="00F95C83" w:rsidRDefault="001C1837" w:rsidP="004E1124">
            <w:pPr>
              <w:spacing w:after="0"/>
              <w:rPr>
                <w:rFonts w:eastAsia="Times"/>
                <w:sz w:val="20"/>
                <w:szCs w:val="20"/>
              </w:rPr>
            </w:pPr>
            <w:r w:rsidRPr="00F95C83">
              <w:rPr>
                <w:rFonts w:eastAsia="Times New Roman"/>
                <w:sz w:val="20"/>
                <w:szCs w:val="20"/>
              </w:rPr>
              <w:t>– przedstawia przebieg odsiecz</w:t>
            </w:r>
            <w:r>
              <w:rPr>
                <w:rFonts w:eastAsia="Times New Roman"/>
                <w:sz w:val="20"/>
                <w:szCs w:val="20"/>
              </w:rPr>
              <w:t>y wiedeńskiej.</w:t>
            </w:r>
          </w:p>
          <w:p w:rsidR="001C1837" w:rsidRPr="00F95C83" w:rsidRDefault="001C1837" w:rsidP="004E1124"/>
          <w:p w:rsidR="001C1837" w:rsidRPr="00F95C83" w:rsidRDefault="001C1837" w:rsidP="004E1124"/>
          <w:p w:rsidR="001C1837" w:rsidRPr="002627BB" w:rsidRDefault="001C1837" w:rsidP="004E1124">
            <w:pPr>
              <w:pStyle w:val="Pa1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37" w:rsidRPr="004A30D4" w:rsidRDefault="001C1837" w:rsidP="004E112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A30D4">
              <w:rPr>
                <w:sz w:val="20"/>
                <w:szCs w:val="20"/>
              </w:rPr>
              <w:t>– wymienia skutki wojen Rzeczypospolitej w XVII w.</w:t>
            </w:r>
          </w:p>
        </w:tc>
      </w:tr>
      <w:tr w:rsidR="001C1837" w:rsidRPr="002627BB" w:rsidTr="004E112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</w:rPr>
              <w:lastRenderedPageBreak/>
              <w:t>*Czasy stanisławowskie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FC7989" w:rsidRDefault="001C1837" w:rsidP="004E1124">
            <w:pPr>
              <w:spacing w:after="0"/>
              <w:rPr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</w:t>
            </w:r>
            <w:r w:rsidRPr="00FC7989">
              <w:rPr>
                <w:sz w:val="20"/>
                <w:szCs w:val="20"/>
              </w:rPr>
              <w:t xml:space="preserve"> ideały epoki oświecenia;</w:t>
            </w:r>
          </w:p>
          <w:p w:rsidR="001C1837" w:rsidRPr="00FC7989" w:rsidRDefault="001C1837" w:rsidP="004E1124">
            <w:pPr>
              <w:spacing w:after="0"/>
              <w:rPr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</w:t>
            </w:r>
            <w:r w:rsidRPr="00FC7989">
              <w:rPr>
                <w:sz w:val="20"/>
                <w:szCs w:val="20"/>
              </w:rPr>
              <w:t xml:space="preserve"> dokonani</w:t>
            </w:r>
            <w:r>
              <w:rPr>
                <w:sz w:val="20"/>
                <w:szCs w:val="20"/>
              </w:rPr>
              <w:t>a</w:t>
            </w:r>
            <w:r w:rsidRPr="00FC7989">
              <w:rPr>
                <w:sz w:val="20"/>
                <w:szCs w:val="20"/>
              </w:rPr>
              <w:t xml:space="preserve"> króla Stanisława Augusta Poniatowskiego;</w:t>
            </w:r>
          </w:p>
          <w:p w:rsidR="001C1837" w:rsidRPr="00FC7989" w:rsidRDefault="001C1837" w:rsidP="004E1124">
            <w:pPr>
              <w:spacing w:after="0"/>
              <w:rPr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</w:t>
            </w:r>
            <w:r w:rsidRPr="00FC7989">
              <w:rPr>
                <w:sz w:val="20"/>
                <w:szCs w:val="20"/>
              </w:rPr>
              <w:t xml:space="preserve"> ustanowienie Komisji Edukacji Narodowej i jej znaczenie;</w:t>
            </w:r>
          </w:p>
          <w:p w:rsidR="001C1837" w:rsidRPr="00FC7989" w:rsidRDefault="001C1837" w:rsidP="004E1124">
            <w:pPr>
              <w:spacing w:after="0"/>
              <w:rPr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</w:t>
            </w:r>
            <w:r w:rsidRPr="00FC7989">
              <w:rPr>
                <w:sz w:val="20"/>
                <w:szCs w:val="20"/>
              </w:rPr>
              <w:t xml:space="preserve"> kultura doby stanisławowskiej oraz jej przedstawiciele;</w:t>
            </w:r>
          </w:p>
          <w:p w:rsidR="001C1837" w:rsidRPr="00FC7989" w:rsidRDefault="001C1837" w:rsidP="004E1124">
            <w:pPr>
              <w:spacing w:after="0"/>
              <w:rPr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</w:t>
            </w:r>
            <w:r w:rsidRPr="00FC7989">
              <w:rPr>
                <w:sz w:val="20"/>
                <w:szCs w:val="20"/>
              </w:rPr>
              <w:t xml:space="preserve"> zabytki budownictwa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 xml:space="preserve">i architektury polskiej </w:t>
            </w:r>
            <w:r>
              <w:rPr>
                <w:sz w:val="20"/>
                <w:szCs w:val="20"/>
              </w:rPr>
              <w:br/>
            </w:r>
            <w:r w:rsidRPr="00FC7989">
              <w:rPr>
                <w:sz w:val="20"/>
                <w:szCs w:val="20"/>
              </w:rPr>
              <w:t>2 poł. XVIII w.;</w:t>
            </w:r>
          </w:p>
          <w:p w:rsidR="001C1837" w:rsidRPr="00FC7989" w:rsidRDefault="001C1837" w:rsidP="004E1124">
            <w:pPr>
              <w:spacing w:after="0"/>
              <w:rPr>
                <w:rFonts w:eastAsia="Times"/>
                <w:i/>
                <w:sz w:val="20"/>
                <w:szCs w:val="20"/>
              </w:rPr>
            </w:pPr>
            <w:r w:rsidRPr="00FC7989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FC7989">
              <w:rPr>
                <w:sz w:val="20"/>
                <w:szCs w:val="20"/>
              </w:rPr>
              <w:t>znaczenie terminów</w:t>
            </w:r>
            <w:r w:rsidRPr="00FC7989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Pr="00FC7989">
              <w:rPr>
                <w:rFonts w:eastAsia="Times"/>
                <w:i/>
                <w:sz w:val="20"/>
                <w:szCs w:val="20"/>
              </w:rPr>
              <w:t>Szkoła Rycerska</w:t>
            </w:r>
            <w:r w:rsidRPr="00FC7989">
              <w:rPr>
                <w:rFonts w:eastAsia="Times"/>
                <w:sz w:val="20"/>
                <w:szCs w:val="20"/>
              </w:rPr>
              <w:t xml:space="preserve">, </w:t>
            </w:r>
            <w:r w:rsidRPr="00FC7989">
              <w:rPr>
                <w:rFonts w:eastAsia="Times"/>
                <w:i/>
                <w:sz w:val="20"/>
                <w:szCs w:val="20"/>
              </w:rPr>
              <w:t>kadet</w:t>
            </w:r>
            <w:r w:rsidRPr="00FC7989">
              <w:rPr>
                <w:rFonts w:eastAsia="Times"/>
                <w:sz w:val="20"/>
                <w:szCs w:val="20"/>
              </w:rPr>
              <w:t xml:space="preserve">, </w:t>
            </w:r>
            <w:r w:rsidRPr="00FC7989">
              <w:rPr>
                <w:rFonts w:eastAsia="Times"/>
                <w:i/>
                <w:sz w:val="20"/>
                <w:szCs w:val="20"/>
              </w:rPr>
              <w:t>mecenas</w:t>
            </w:r>
            <w:r w:rsidRPr="00FC7989">
              <w:rPr>
                <w:rFonts w:eastAsia="Times"/>
                <w:sz w:val="20"/>
                <w:szCs w:val="20"/>
              </w:rPr>
              <w:t xml:space="preserve">, </w:t>
            </w:r>
            <w:r w:rsidRPr="00FC7989">
              <w:rPr>
                <w:rFonts w:eastAsia="Times"/>
                <w:i/>
                <w:sz w:val="20"/>
                <w:szCs w:val="20"/>
              </w:rPr>
              <w:t>obiady czwartkowe;</w:t>
            </w:r>
          </w:p>
          <w:p w:rsidR="001C1837" w:rsidRPr="00FC7989" w:rsidRDefault="001C1837" w:rsidP="004E1124">
            <w:pPr>
              <w:spacing w:after="0" w:line="240" w:lineRule="auto"/>
              <w:ind w:hanging="3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947B43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przy pomocy nauczyciela posługuje się termin</w:t>
            </w:r>
            <w:r>
              <w:rPr>
                <w:rStyle w:val="A13"/>
              </w:rPr>
              <w:t xml:space="preserve">ami: </w:t>
            </w:r>
            <w:r w:rsidRPr="002627BB">
              <w:rPr>
                <w:rStyle w:val="A13"/>
                <w:i/>
                <w:iCs/>
              </w:rPr>
              <w:t>obiady czwartkowe</w:t>
            </w:r>
            <w:r>
              <w:rPr>
                <w:rStyle w:val="A13"/>
                <w:i/>
                <w:iCs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Szkoła Rycerska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kadet</w:t>
            </w:r>
            <w:r>
              <w:rPr>
                <w:rStyle w:val="A13"/>
                <w:i/>
                <w:iCs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</w:t>
            </w:r>
            <w:r>
              <w:rPr>
                <w:rStyle w:val="A13"/>
              </w:rPr>
              <w:t xml:space="preserve">em </w:t>
            </w:r>
            <w:r w:rsidRPr="002627BB">
              <w:rPr>
                <w:rStyle w:val="A13"/>
                <w:i/>
                <w:iCs/>
              </w:rPr>
              <w:t>mecenas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dlaczego Dzień Edukacji Narodowej jest współcześnie obchodzony 14 października</w:t>
            </w:r>
            <w:r>
              <w:rPr>
                <w:rStyle w:val="A13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wymienia zasługi króla Stanisława Augusta Ponia</w:t>
            </w:r>
            <w:r w:rsidRPr="002627BB">
              <w:rPr>
                <w:rStyle w:val="A13"/>
              </w:rPr>
              <w:softHyphen/>
              <w:t>towskiego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dlaczego oświecenie było nazywane „wiekiem rozumu”</w:t>
            </w:r>
            <w:r>
              <w:rPr>
                <w:rStyle w:val="A13"/>
              </w:rPr>
              <w:t>.</w:t>
            </w:r>
          </w:p>
          <w:p w:rsidR="001C1837" w:rsidRPr="002627BB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Default="001C1837" w:rsidP="004E1124">
            <w:pPr>
              <w:spacing w:after="0" w:line="240" w:lineRule="auto"/>
              <w:rPr>
                <w:rStyle w:val="A13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przedstawia najwybit</w:t>
            </w:r>
            <w:r w:rsidRPr="002627BB">
              <w:rPr>
                <w:rStyle w:val="A13"/>
              </w:rPr>
              <w:softHyphen/>
              <w:t>niejszych twórców doby stanisławowskiej oraz ich dokonania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37" w:rsidRPr="00947B43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 kontrowersje w ocenie panowania króla Stanisława Augusta Ponia</w:t>
            </w:r>
            <w:r w:rsidRPr="002627BB">
              <w:rPr>
                <w:rStyle w:val="A13"/>
              </w:rPr>
              <w:softHyphen/>
              <w:t>towskiego</w:t>
            </w:r>
            <w:r>
              <w:rPr>
                <w:rStyle w:val="A13"/>
              </w:rPr>
              <w:t>.</w:t>
            </w:r>
          </w:p>
        </w:tc>
      </w:tr>
      <w:tr w:rsidR="001C1837" w:rsidRPr="002627BB" w:rsidTr="004E1124">
        <w:trPr>
          <w:trHeight w:val="12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</w:rPr>
              <w:t xml:space="preserve">3. Tadeusz Kościuszko na czele powstania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FC7989" w:rsidRDefault="001C1837" w:rsidP="004E1124">
            <w:pPr>
              <w:autoSpaceDE w:val="0"/>
              <w:autoSpaceDN w:val="0"/>
              <w:spacing w:after="0"/>
              <w:ind w:left="140" w:hanging="14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sytuacja Rzeczypospolitej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FC7989">
              <w:rPr>
                <w:rFonts w:eastAsia="Times New Roman"/>
                <w:sz w:val="20"/>
                <w:szCs w:val="20"/>
              </w:rPr>
              <w:t>w XVIII w.;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ind w:left="140" w:hanging="14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Konstytucja 3 maja;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rozbiory Rzeczypospolitej dokonane przez Rosję, Prusy i Austrię;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dowództwo Tadeusza  Kościuszki w powstaniu w 1794 r.;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bitwa pod Racławicami i rola kosynierów;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lastRenderedPageBreak/>
              <w:t>– klęska powstania i III rozbiór Rzeczypospolitej;</w:t>
            </w:r>
          </w:p>
          <w:p w:rsidR="001C1837" w:rsidRPr="00FC7989" w:rsidRDefault="001C1837" w:rsidP="004E11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znaczenie terminów: 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rozbiory</w:t>
            </w:r>
            <w:r w:rsidRPr="00FC7989">
              <w:rPr>
                <w:rFonts w:eastAsia="Times New Roman"/>
                <w:sz w:val="20"/>
                <w:szCs w:val="20"/>
              </w:rPr>
              <w:t>,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 xml:space="preserve"> konstytucja</w:t>
            </w:r>
            <w:r w:rsidRPr="00FC7989">
              <w:rPr>
                <w:rFonts w:eastAsia="Times New Roman"/>
                <w:sz w:val="20"/>
                <w:szCs w:val="20"/>
              </w:rPr>
              <w:t xml:space="preserve">, 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powstanie</w:t>
            </w:r>
            <w:r w:rsidRPr="00FC7989">
              <w:rPr>
                <w:rFonts w:eastAsia="Times New Roman"/>
                <w:sz w:val="20"/>
                <w:szCs w:val="20"/>
              </w:rPr>
              <w:t xml:space="preserve">, 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kosynierzy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</w:rPr>
              <w:t>przy pomocy nauczycie</w:t>
            </w:r>
            <w:r w:rsidRPr="002627BB">
              <w:rPr>
                <w:rStyle w:val="A13"/>
              </w:rPr>
              <w:softHyphen/>
              <w:t xml:space="preserve">la poprawnie posługuje się terminami: </w:t>
            </w:r>
            <w:r>
              <w:rPr>
                <w:rStyle w:val="A13"/>
                <w:i/>
                <w:iCs/>
              </w:rPr>
              <w:t>zaborcy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powstanie</w:t>
            </w:r>
            <w:r>
              <w:rPr>
                <w:rStyle w:val="A13"/>
                <w:i/>
                <w:iCs/>
              </w:rPr>
              <w:t>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wymienia państwa, które dokonały rozbiorów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przedstawia cel powstania kościuszkowskiego</w:t>
            </w:r>
            <w:r>
              <w:rPr>
                <w:rStyle w:val="A1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 w:rsidRPr="002627BB">
              <w:rPr>
                <w:rStyle w:val="A13"/>
                <w:i/>
                <w:iCs/>
              </w:rPr>
              <w:t>konstytucja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kosynierzy</w:t>
            </w:r>
            <w:r>
              <w:rPr>
                <w:rStyle w:val="A13"/>
                <w:i/>
                <w:iCs/>
              </w:rPr>
              <w:t>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zna wydarzenia związane z datami: </w:t>
            </w:r>
            <w:r>
              <w:rPr>
                <w:rStyle w:val="A13"/>
              </w:rPr>
              <w:t xml:space="preserve">1772, </w:t>
            </w:r>
            <w:r w:rsidRPr="002627BB">
              <w:rPr>
                <w:rStyle w:val="A13"/>
              </w:rPr>
              <w:t>3 maja 1791 r., 1794, 1795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Default="001C1837" w:rsidP="004E1124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przedstawia znaczenie uchwalenia Konstytucji 3 Maja</w:t>
            </w:r>
            <w:r>
              <w:rPr>
                <w:rStyle w:val="A13"/>
              </w:rPr>
              <w:t>;</w:t>
            </w:r>
          </w:p>
          <w:p w:rsidR="001C1837" w:rsidRPr="000C0CC7" w:rsidRDefault="001C1837" w:rsidP="004E1124">
            <w:pPr>
              <w:spacing w:after="0"/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charakteryzuje postać i do</w:t>
            </w:r>
            <w:r w:rsidRPr="002627BB">
              <w:rPr>
                <w:rStyle w:val="A13"/>
              </w:rPr>
              <w:softHyphen/>
              <w:t>konania Tadeusza Kościuszki</w:t>
            </w:r>
            <w:r>
              <w:rPr>
                <w:rStyle w:val="A13"/>
              </w:rPr>
              <w:t>.</w:t>
            </w:r>
          </w:p>
          <w:p w:rsidR="001C1837" w:rsidRPr="002627BB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opisuje przebieg powstania kościuszkowskiego</w:t>
            </w:r>
            <w:r>
              <w:rPr>
                <w:rStyle w:val="A1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0C0CC7" w:rsidRDefault="001C1837" w:rsidP="004E1124">
            <w:pPr>
              <w:rPr>
                <w:sz w:val="20"/>
                <w:szCs w:val="20"/>
              </w:rPr>
            </w:pPr>
            <w:r w:rsidRPr="000C0CC7">
              <w:rPr>
                <w:sz w:val="20"/>
                <w:szCs w:val="20"/>
              </w:rPr>
              <w:t>– przedstawia znaczenie uchwalenia Konstytucji 3 Maja;</w:t>
            </w:r>
          </w:p>
          <w:p w:rsidR="001C1837" w:rsidRPr="002627BB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37" w:rsidRPr="000C0CC7" w:rsidRDefault="001C1837" w:rsidP="004E1124">
            <w:pPr>
              <w:pStyle w:val="Pa11"/>
              <w:rPr>
                <w:rStyle w:val="A14"/>
                <w:rFonts w:ascii="Calibri" w:hAnsi="Calibri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>–</w:t>
            </w:r>
            <w:r>
              <w:rPr>
                <w:rStyle w:val="A14"/>
                <w:rFonts w:ascii="Calibri" w:hAnsi="Calibri"/>
                <w:sz w:val="20"/>
                <w:szCs w:val="20"/>
              </w:rPr>
              <w:t xml:space="preserve"> wyjaśnia czym był </w:t>
            </w:r>
            <w:r w:rsidRPr="000C0CC7">
              <w:rPr>
                <w:rStyle w:val="A14"/>
                <w:rFonts w:ascii="Calibri" w:hAnsi="Calibri"/>
                <w:sz w:val="20"/>
                <w:szCs w:val="20"/>
              </w:rPr>
              <w:t>Uniwersał Połaniecki;</w:t>
            </w:r>
          </w:p>
          <w:p w:rsidR="001C1837" w:rsidRPr="000C0CC7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0CC7">
              <w:rPr>
                <w:rStyle w:val="A14"/>
                <w:rFonts w:ascii="Calibri" w:hAnsi="Calibri"/>
                <w:sz w:val="20"/>
                <w:szCs w:val="20"/>
              </w:rPr>
              <w:t>–</w:t>
            </w:r>
            <w:r>
              <w:rPr>
                <w:rStyle w:val="A14"/>
                <w:rFonts w:ascii="Calibri" w:hAnsi="Calibri"/>
                <w:sz w:val="20"/>
                <w:szCs w:val="20"/>
              </w:rPr>
              <w:t xml:space="preserve"> </w:t>
            </w:r>
            <w:r w:rsidRPr="000C0CC7">
              <w:rPr>
                <w:rStyle w:val="A14"/>
                <w:rFonts w:ascii="Calibri" w:hAnsi="Calibri"/>
                <w:sz w:val="20"/>
                <w:szCs w:val="20"/>
              </w:rPr>
              <w:t>wskazuje na mapie rozbiory Polski;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 przyczyny kryzysu Rzeczypospolitej szlachec</w:t>
            </w:r>
            <w:r w:rsidRPr="002627BB">
              <w:rPr>
                <w:rStyle w:val="A13"/>
              </w:rPr>
              <w:softHyphen/>
              <w:t>kiej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1837" w:rsidRPr="002627BB" w:rsidTr="004E112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</w:rPr>
              <w:lastRenderedPageBreak/>
              <w:t>4. Legiony Polskie i hymn narodowy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losy Polaków po upadku Rzeczypospolitej;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Legiony Polskie we Włoszech i panujące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FC7989">
              <w:rPr>
                <w:rFonts w:eastAsia="Times New Roman"/>
                <w:sz w:val="20"/>
                <w:szCs w:val="20"/>
              </w:rPr>
              <w:t>w nich zasady;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generał Jan Henryk Dąbrowski i jego rola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FC7989">
              <w:rPr>
                <w:rFonts w:eastAsia="Times New Roman"/>
                <w:sz w:val="20"/>
                <w:szCs w:val="20"/>
              </w:rPr>
              <w:t>w stworzeniu Legionów Polskich;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i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Józef Wybicki – autor 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Mazurka Dąbrowskiego;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i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znaczenie słów 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Mazurka Dąbrowskiego;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Mazurek Dąbrowskiego</w:t>
            </w:r>
            <w:r w:rsidRPr="00FC7989">
              <w:rPr>
                <w:rFonts w:eastAsia="Times New Roman"/>
                <w:sz w:val="20"/>
                <w:szCs w:val="20"/>
              </w:rPr>
              <w:t xml:space="preserve"> hymnem Polski;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i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znaczenie terminów: 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emigracja</w:t>
            </w:r>
            <w:r w:rsidRPr="00FC7989">
              <w:rPr>
                <w:rFonts w:eastAsia="Times New Roman"/>
                <w:sz w:val="20"/>
                <w:szCs w:val="20"/>
              </w:rPr>
              <w:t>,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 xml:space="preserve"> hymn państwowy.</w:t>
            </w:r>
          </w:p>
          <w:p w:rsidR="001C1837" w:rsidRPr="00FC7989" w:rsidRDefault="001C1837" w:rsidP="004E11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przy pomocy nauczyciela poprawnie posługuje się terminem</w:t>
            </w:r>
            <w:r>
              <w:rPr>
                <w:rStyle w:val="A13"/>
              </w:rPr>
              <w:t xml:space="preserve"> </w:t>
            </w:r>
            <w:r w:rsidRPr="002627BB">
              <w:rPr>
                <w:rStyle w:val="A13"/>
                <w:i/>
                <w:iCs/>
              </w:rPr>
              <w:t>hymn państwowy</w:t>
            </w:r>
            <w:r>
              <w:rPr>
                <w:rStyle w:val="A13"/>
                <w:i/>
                <w:iCs/>
              </w:rPr>
              <w:t>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zna </w:t>
            </w:r>
            <w:r>
              <w:rPr>
                <w:rStyle w:val="A13"/>
              </w:rPr>
              <w:t xml:space="preserve">imię i </w:t>
            </w:r>
            <w:r w:rsidRPr="002627BB">
              <w:rPr>
                <w:rStyle w:val="A13"/>
              </w:rPr>
              <w:t>nazwisko autora hymnu państwowego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>
              <w:rPr>
                <w:rStyle w:val="A13"/>
              </w:rPr>
              <w:t>zna słowa hymnu Polski.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Default="001C1837" w:rsidP="004E1124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</w:t>
            </w:r>
            <w:r>
              <w:rPr>
                <w:rStyle w:val="A13"/>
              </w:rPr>
              <w:t xml:space="preserve">em </w:t>
            </w:r>
            <w:r w:rsidRPr="002627BB">
              <w:rPr>
                <w:rStyle w:val="A13"/>
                <w:i/>
                <w:iCs/>
              </w:rPr>
              <w:t>emigracja</w:t>
            </w:r>
            <w:r>
              <w:rPr>
                <w:rStyle w:val="A13"/>
              </w:rPr>
              <w:t>;</w:t>
            </w:r>
          </w:p>
          <w:p w:rsidR="001C1837" w:rsidRPr="00E84D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przedstawia sytuację narodu polskiego po III rozbiorze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wydarzenia związane z datą: 1797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charakteryzuje postaci gen. Jana Hen</w:t>
            </w:r>
            <w:r w:rsidRPr="002627BB">
              <w:rPr>
                <w:rStyle w:val="A13"/>
              </w:rPr>
              <w:softHyphen/>
              <w:t>ryka Dąbrowskiego i Józefa Wybickiego</w:t>
            </w:r>
            <w:r>
              <w:rPr>
                <w:rStyle w:val="A13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opisuje Legiony Polskie we Włoszech oraz panujące w nich zasady</w:t>
            </w:r>
            <w:r>
              <w:rPr>
                <w:rStyle w:val="A13"/>
              </w:rPr>
              <w:t>.</w:t>
            </w:r>
          </w:p>
          <w:p w:rsidR="001C1837" w:rsidRPr="002627BB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Default="001C1837" w:rsidP="004E1124">
            <w:pPr>
              <w:pStyle w:val="Pa11"/>
              <w:rPr>
                <w:rStyle w:val="A14"/>
                <w:rFonts w:ascii="Calibri" w:hAnsi="Calibri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wie, kiedy </w:t>
            </w:r>
            <w:r w:rsidRPr="002627BB">
              <w:rPr>
                <w:rStyle w:val="A13"/>
                <w:i/>
                <w:iCs/>
              </w:rPr>
              <w:t>Mazurek Dą</w:t>
            </w:r>
            <w:r w:rsidRPr="002627BB">
              <w:rPr>
                <w:rStyle w:val="A13"/>
                <w:i/>
                <w:iCs/>
              </w:rPr>
              <w:softHyphen/>
              <w:t xml:space="preserve">browskiego </w:t>
            </w:r>
            <w:r w:rsidRPr="002627BB">
              <w:rPr>
                <w:rStyle w:val="A13"/>
              </w:rPr>
              <w:t>został polskim hymnem narodowym</w:t>
            </w:r>
            <w:r>
              <w:rPr>
                <w:rStyle w:val="A14"/>
                <w:rFonts w:ascii="Calibri" w:hAnsi="Calibri"/>
                <w:sz w:val="20"/>
                <w:szCs w:val="20"/>
              </w:rPr>
              <w:t>;</w:t>
            </w:r>
          </w:p>
          <w:p w:rsidR="001C1837" w:rsidRPr="002627BB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dlaczego Polacy zaczęli tworzyć legiony polskie u boku Napoleona</w:t>
            </w:r>
            <w:r>
              <w:rPr>
                <w:rStyle w:val="A1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37" w:rsidRPr="00E84D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E84D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E84DBB">
              <w:rPr>
                <w:rStyle w:val="A13"/>
              </w:rPr>
              <w:t>charakteryzuje postać Napoleona Bonaparte;</w:t>
            </w:r>
          </w:p>
          <w:p w:rsidR="001C1837" w:rsidRPr="00E84DBB" w:rsidRDefault="001C1837" w:rsidP="004E1124">
            <w:pPr>
              <w:rPr>
                <w:sz w:val="20"/>
                <w:szCs w:val="20"/>
              </w:rPr>
            </w:pPr>
            <w:r w:rsidRPr="00E84DBB">
              <w:rPr>
                <w:sz w:val="20"/>
                <w:szCs w:val="20"/>
              </w:rPr>
              <w:t>– wie, o jakich wydarzeniach mówią słowa Mazurka Dąbrowskiego.</w:t>
            </w:r>
          </w:p>
          <w:p w:rsidR="001C1837" w:rsidRPr="002627BB" w:rsidRDefault="001C1837" w:rsidP="004E112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1837" w:rsidRPr="002627BB" w:rsidTr="004E1124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</w:rPr>
              <w:t>5. Romuald Traugutt i powstanie styczniowe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branka i wybuch powstania styczniowego;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ind w:left="140" w:hanging="14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wojna partyzancka;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Romuald Traugutt </w:t>
            </w:r>
            <w:r w:rsidRPr="00FC7989">
              <w:rPr>
                <w:rFonts w:eastAsia="Times New Roman"/>
                <w:sz w:val="20"/>
                <w:szCs w:val="20"/>
              </w:rPr>
              <w:lastRenderedPageBreak/>
              <w:t>dyktatorem powstania;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represje po upadku powstania styczniowego;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i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znaczenie terminów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: zabór rosyjski</w:t>
            </w:r>
            <w:r w:rsidRPr="00FC7989">
              <w:rPr>
                <w:rFonts w:eastAsia="Times New Roman"/>
                <w:sz w:val="20"/>
                <w:szCs w:val="20"/>
              </w:rPr>
              <w:t>,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 xml:space="preserve"> działalność konspiracyjna</w:t>
            </w:r>
            <w:r w:rsidRPr="00FC7989">
              <w:rPr>
                <w:rFonts w:eastAsia="Times New Roman"/>
                <w:sz w:val="20"/>
                <w:szCs w:val="20"/>
              </w:rPr>
              <w:t>,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 xml:space="preserve"> branka</w:t>
            </w:r>
            <w:r w:rsidRPr="00FC7989">
              <w:rPr>
                <w:rFonts w:eastAsia="Times New Roman"/>
                <w:sz w:val="20"/>
                <w:szCs w:val="20"/>
              </w:rPr>
              <w:t>,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 xml:space="preserve"> wojna partyzancka</w:t>
            </w:r>
            <w:r w:rsidRPr="00FC7989">
              <w:rPr>
                <w:rFonts w:eastAsia="Times New Roman"/>
                <w:sz w:val="20"/>
                <w:szCs w:val="20"/>
              </w:rPr>
              <w:t xml:space="preserve">, 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dyktator</w:t>
            </w:r>
            <w:r w:rsidRPr="00FC7989">
              <w:rPr>
                <w:rFonts w:eastAsia="Times New Roman"/>
                <w:sz w:val="20"/>
                <w:szCs w:val="20"/>
              </w:rPr>
              <w:t>,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 xml:space="preserve"> Syberia.</w:t>
            </w:r>
          </w:p>
          <w:p w:rsidR="001C1837" w:rsidRPr="00FC7989" w:rsidRDefault="001C1837" w:rsidP="004E11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</w:rPr>
              <w:t xml:space="preserve">przy pomocy nauczyciela poprawnie posługuje się terminami: </w:t>
            </w:r>
            <w:r w:rsidRPr="002627BB">
              <w:rPr>
                <w:rStyle w:val="A13"/>
                <w:i/>
                <w:iCs/>
              </w:rPr>
              <w:t>zab</w:t>
            </w:r>
            <w:r>
              <w:rPr>
                <w:rStyle w:val="A13"/>
                <w:i/>
                <w:iCs/>
              </w:rPr>
              <w:t>ór rosyjski, Syberia;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dlaczego Polacy zorganizowali powstanie</w:t>
            </w:r>
            <w:r>
              <w:rPr>
                <w:rStyle w:val="A13"/>
              </w:rPr>
              <w:t>.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 w:rsidRPr="002627BB">
              <w:rPr>
                <w:rStyle w:val="A13"/>
                <w:i/>
                <w:iCs/>
              </w:rPr>
              <w:t>branka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dyktator</w:t>
            </w:r>
            <w:r>
              <w:rPr>
                <w:rStyle w:val="A13"/>
              </w:rPr>
              <w:t>;</w:t>
            </w:r>
          </w:p>
          <w:p w:rsidR="001C1837" w:rsidRDefault="001C1837" w:rsidP="004E1124">
            <w:pPr>
              <w:pStyle w:val="Pa11"/>
              <w:rPr>
                <w:rStyle w:val="A14"/>
                <w:rFonts w:ascii="Calibri" w:hAnsi="Calibri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>
              <w:rPr>
                <w:rStyle w:val="A13"/>
              </w:rPr>
              <w:t xml:space="preserve">charakteryzuje postać </w:t>
            </w:r>
            <w:r w:rsidRPr="002627BB">
              <w:rPr>
                <w:rStyle w:val="A13"/>
              </w:rPr>
              <w:t xml:space="preserve"> Romualda Traugutta</w:t>
            </w:r>
            <w:r>
              <w:rPr>
                <w:rStyle w:val="A14"/>
                <w:rFonts w:ascii="Calibri" w:hAnsi="Calibri"/>
                <w:sz w:val="20"/>
                <w:szCs w:val="20"/>
              </w:rPr>
              <w:t>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wydarzenia związane z datami: 1863–1864</w:t>
            </w:r>
            <w:r>
              <w:rPr>
                <w:rStyle w:val="A13"/>
              </w:rPr>
              <w:t>.</w:t>
            </w:r>
          </w:p>
          <w:p w:rsidR="001C1837" w:rsidRPr="002627BB" w:rsidRDefault="001C1837" w:rsidP="004E1124">
            <w:pPr>
              <w:pStyle w:val="Pa11"/>
              <w:rPr>
                <w:rFonts w:ascii="Calibri" w:eastAsia="Times" w:hAnsi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</w:rPr>
              <w:t>poprawnie posługuje się termin</w:t>
            </w:r>
            <w:r>
              <w:rPr>
                <w:rStyle w:val="A13"/>
              </w:rPr>
              <w:t xml:space="preserve">em </w:t>
            </w:r>
            <w:r>
              <w:rPr>
                <w:rStyle w:val="A13"/>
                <w:i/>
                <w:iCs/>
              </w:rPr>
              <w:t>działalność konspiracyjna;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dlaczego Polacy prowadzili działalność konspiracyjną</w:t>
            </w:r>
            <w:r>
              <w:rPr>
                <w:rStyle w:val="A13"/>
              </w:rPr>
              <w:t>.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Default="001C1837" w:rsidP="004E1124">
            <w:pPr>
              <w:pStyle w:val="Pa11"/>
              <w:rPr>
                <w:rStyle w:val="A13"/>
                <w:i/>
                <w:iCs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>
              <w:rPr>
                <w:rStyle w:val="A13"/>
                <w:i/>
                <w:iCs/>
              </w:rPr>
              <w:t>wojna partyzancka;</w:t>
            </w:r>
          </w:p>
          <w:p w:rsidR="001C1837" w:rsidRDefault="001C1837" w:rsidP="004E1124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opisuje charakter</w:t>
            </w:r>
            <w:r>
              <w:rPr>
                <w:rStyle w:val="A13"/>
              </w:rPr>
              <w:t xml:space="preserve">, </w:t>
            </w:r>
            <w:r w:rsidRPr="002627BB">
              <w:rPr>
                <w:rStyle w:val="A13"/>
              </w:rPr>
              <w:t xml:space="preserve">przebieg </w:t>
            </w:r>
            <w:r>
              <w:rPr>
                <w:rStyle w:val="A13"/>
              </w:rPr>
              <w:t xml:space="preserve"> i skutki </w:t>
            </w:r>
            <w:r w:rsidRPr="002627BB">
              <w:rPr>
                <w:rStyle w:val="A13"/>
              </w:rPr>
              <w:t>powstania styczniowego</w:t>
            </w:r>
            <w:r>
              <w:rPr>
                <w:rStyle w:val="A13"/>
              </w:rPr>
              <w:t>.</w:t>
            </w:r>
          </w:p>
          <w:p w:rsidR="001C1837" w:rsidRPr="00A40770" w:rsidRDefault="001C1837" w:rsidP="004E1124"/>
          <w:p w:rsidR="001C1837" w:rsidRPr="002627BB" w:rsidRDefault="001C1837" w:rsidP="004E1124">
            <w:pPr>
              <w:pStyle w:val="Pa1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</w:rPr>
              <w:t>wyjaśnia, dlaczego powsta</w:t>
            </w:r>
            <w:r w:rsidRPr="002627BB">
              <w:rPr>
                <w:rStyle w:val="A13"/>
              </w:rPr>
              <w:softHyphen/>
              <w:t>nie styczniowe upadło</w:t>
            </w:r>
            <w:r>
              <w:rPr>
                <w:rStyle w:val="A13"/>
              </w:rPr>
              <w:t>.</w:t>
            </w:r>
          </w:p>
          <w:p w:rsidR="001C1837" w:rsidRPr="002627BB" w:rsidRDefault="001C1837" w:rsidP="004E112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1837" w:rsidRPr="002627BB" w:rsidTr="004E112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</w:rPr>
              <w:lastRenderedPageBreak/>
              <w:t>6. Maria Skłodowska-Curie – polska noblistka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edukacja Marii Skłodowskiej-Curie na ziemiach polskich;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tajne nauczanie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FC7989">
              <w:rPr>
                <w:rFonts w:eastAsia="Times New Roman"/>
                <w:sz w:val="20"/>
                <w:szCs w:val="20"/>
              </w:rPr>
              <w:t>i Latający Uniwersytet;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kariera naukowa M</w:t>
            </w:r>
            <w:r>
              <w:rPr>
                <w:rFonts w:eastAsia="Times New Roman"/>
                <w:sz w:val="20"/>
                <w:szCs w:val="20"/>
              </w:rPr>
              <w:t>arii</w:t>
            </w:r>
            <w:r w:rsidRPr="00FC7989">
              <w:rPr>
                <w:rFonts w:eastAsia="Times New Roman"/>
                <w:sz w:val="20"/>
                <w:szCs w:val="20"/>
              </w:rPr>
              <w:t xml:space="preserve"> Skłodowskiej-Curie;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Nagrody Nobla przyznane M</w:t>
            </w:r>
            <w:r>
              <w:rPr>
                <w:rFonts w:eastAsia="Times New Roman"/>
                <w:sz w:val="20"/>
                <w:szCs w:val="20"/>
              </w:rPr>
              <w:t xml:space="preserve">arii </w:t>
            </w:r>
            <w:r w:rsidRPr="00FC7989">
              <w:rPr>
                <w:rFonts w:eastAsia="Times New Roman"/>
                <w:sz w:val="20"/>
                <w:szCs w:val="20"/>
              </w:rPr>
              <w:t>Skłodowskiej-Curie;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ind w:left="140" w:hanging="14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polscy nobliści;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i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znaczenie terminów: 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tajne nauczanie</w:t>
            </w:r>
            <w:r w:rsidRPr="00FC7989">
              <w:rPr>
                <w:rFonts w:eastAsia="Times New Roman"/>
                <w:sz w:val="20"/>
                <w:szCs w:val="20"/>
              </w:rPr>
              <w:t>,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 xml:space="preserve"> Nagroda Nobla</w:t>
            </w:r>
            <w:r w:rsidRPr="00FC7989">
              <w:rPr>
                <w:rFonts w:eastAsia="Times New Roman"/>
                <w:sz w:val="20"/>
                <w:szCs w:val="20"/>
              </w:rPr>
              <w:t>,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 xml:space="preserve"> laureat.</w:t>
            </w:r>
          </w:p>
          <w:p w:rsidR="001C1837" w:rsidRPr="00FC7989" w:rsidRDefault="001C1837" w:rsidP="004E11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Default="001C1837" w:rsidP="004E1124">
            <w:pPr>
              <w:pStyle w:val="Pa11"/>
              <w:rPr>
                <w:rStyle w:val="A13"/>
                <w:i/>
                <w:iCs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nauczyciela poprawnie posługuje się terminami: </w:t>
            </w:r>
            <w:r w:rsidRPr="002627BB">
              <w:rPr>
                <w:rStyle w:val="A13"/>
                <w:i/>
                <w:iCs/>
              </w:rPr>
              <w:t>tajne nauczanie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laureat</w:t>
            </w:r>
            <w:r>
              <w:rPr>
                <w:rStyle w:val="A13"/>
                <w:i/>
                <w:iCs/>
              </w:rPr>
              <w:t>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dlaczego M</w:t>
            </w:r>
            <w:r>
              <w:rPr>
                <w:rStyle w:val="A13"/>
              </w:rPr>
              <w:t>aria</w:t>
            </w:r>
            <w:r w:rsidRPr="002627BB">
              <w:rPr>
                <w:rStyle w:val="A13"/>
              </w:rPr>
              <w:t xml:space="preserve"> Skłodowska-Curie mu</w:t>
            </w:r>
            <w:r w:rsidRPr="002627BB">
              <w:rPr>
                <w:rStyle w:val="A13"/>
              </w:rPr>
              <w:softHyphen/>
              <w:t>siała wyjechać do Francji</w:t>
            </w:r>
            <w:r>
              <w:rPr>
                <w:rStyle w:val="A13"/>
              </w:rPr>
              <w:t>.</w:t>
            </w:r>
          </w:p>
          <w:p w:rsidR="001C1837" w:rsidRPr="00A40770" w:rsidRDefault="001C1837" w:rsidP="004E1124"/>
          <w:p w:rsidR="001C1837" w:rsidRPr="00A40770" w:rsidRDefault="001C1837" w:rsidP="004E1124"/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charakteryzuje postać Marii Skłodowskiej-Curie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3"/>
              </w:rPr>
              <w:t>– wymienia, za jakie dokona</w:t>
            </w:r>
            <w:r w:rsidRPr="002627BB">
              <w:rPr>
                <w:rStyle w:val="A13"/>
              </w:rPr>
              <w:softHyphen/>
              <w:t>nia Maria Skłodowska-Curie otrzymała Nagrodę Nobla</w:t>
            </w:r>
            <w:r>
              <w:rPr>
                <w:rStyle w:val="A13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przedstawia dokonania M. Skłodowskiej-Curie </w:t>
            </w:r>
            <w:r>
              <w:rPr>
                <w:rStyle w:val="A13"/>
              </w:rPr>
              <w:br/>
            </w:r>
            <w:r w:rsidRPr="002627BB">
              <w:rPr>
                <w:rStyle w:val="A13"/>
              </w:rPr>
              <w:t xml:space="preserve">i wyjaśnia, za co została uhonorowana Nagrodą Nobla </w:t>
            </w:r>
            <w:r>
              <w:rPr>
                <w:rStyle w:val="A1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>
              <w:rPr>
                <w:rStyle w:val="A13"/>
                <w:i/>
              </w:rPr>
              <w:t xml:space="preserve">Nagroda Nobla, </w:t>
            </w:r>
            <w:r w:rsidRPr="002627BB">
              <w:rPr>
                <w:rStyle w:val="A13"/>
                <w:i/>
                <w:iCs/>
              </w:rPr>
              <w:t>Uniwersytet Latający</w:t>
            </w:r>
            <w:r>
              <w:rPr>
                <w:rStyle w:val="A13"/>
                <w:i/>
                <w:iCs/>
              </w:rPr>
              <w:t>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wymienia innych polskich laureatów Nagrody Nobla</w:t>
            </w:r>
            <w:r>
              <w:rPr>
                <w:rStyle w:val="A13"/>
              </w:rPr>
              <w:t>.</w:t>
            </w:r>
          </w:p>
          <w:p w:rsidR="001C1837" w:rsidRPr="002627BB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37" w:rsidRPr="002627BB" w:rsidRDefault="001C1837" w:rsidP="004E112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rStyle w:val="A13"/>
              </w:rPr>
              <w:t>– opisuje działalność Marii Skłodowskiej-Curie podczas I wojny światowej</w:t>
            </w:r>
            <w:r>
              <w:rPr>
                <w:rStyle w:val="A13"/>
              </w:rPr>
              <w:t>.</w:t>
            </w:r>
          </w:p>
        </w:tc>
      </w:tr>
      <w:tr w:rsidR="001C1837" w:rsidRPr="002627BB" w:rsidTr="004E1124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837" w:rsidRPr="00FC7989" w:rsidRDefault="001C1837" w:rsidP="004E1124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C7989">
              <w:rPr>
                <w:rFonts w:eastAsia="Times New Roman"/>
                <w:b/>
                <w:sz w:val="20"/>
                <w:szCs w:val="20"/>
              </w:rPr>
              <w:t>Rozdział IV: Ku współczesnej Polsce</w:t>
            </w:r>
          </w:p>
        </w:tc>
      </w:tr>
      <w:tr w:rsidR="001C1837" w:rsidRPr="002627BB" w:rsidTr="004E1124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</w:rPr>
              <w:t>1. Józef Piłsudski i niepodległa Polska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</w:t>
            </w:r>
            <w:r>
              <w:rPr>
                <w:rFonts w:eastAsia="Times New Roman"/>
                <w:sz w:val="20"/>
                <w:szCs w:val="20"/>
              </w:rPr>
              <w:t>wybuch I wojny światowej;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udział Legionów Polskich i Józefa </w:t>
            </w:r>
            <w:r w:rsidRPr="00FC7989">
              <w:rPr>
                <w:rFonts w:eastAsia="Times New Roman"/>
                <w:sz w:val="20"/>
                <w:szCs w:val="20"/>
              </w:rPr>
              <w:lastRenderedPageBreak/>
              <w:t>Piłsudskiego w działaniach zbrojnych podczas I wojny światowej;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odzyskanie niepodległości przez Polskę;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Józef Piłsudski Naczelnikiem Państwa;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walki o ustalenie granic II Rzeczypospolitej i Bitwa Warszawska;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ind w:left="140" w:hanging="14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Narodowe Święto Niepodległości;</w:t>
            </w:r>
          </w:p>
          <w:p w:rsidR="001C1837" w:rsidRDefault="001C1837" w:rsidP="004E1124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i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znaczenie terminów: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3F5B64">
              <w:rPr>
                <w:rFonts w:eastAsia="Times New Roman"/>
                <w:i/>
                <w:sz w:val="20"/>
                <w:szCs w:val="20"/>
              </w:rPr>
              <w:t>I wojna światowa,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FC7989">
              <w:rPr>
                <w:rFonts w:eastAsia="Times New Roman"/>
                <w:i/>
                <w:sz w:val="20"/>
                <w:szCs w:val="20"/>
              </w:rPr>
              <w:t>II Rzeczpospolita</w:t>
            </w:r>
            <w:r w:rsidRPr="00FC7989">
              <w:rPr>
                <w:rFonts w:eastAsia="Times New Roman"/>
                <w:sz w:val="20"/>
                <w:szCs w:val="20"/>
              </w:rPr>
              <w:t>,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 xml:space="preserve"> Naczelnik Państwa, orlęta lwowskie.</w:t>
            </w:r>
          </w:p>
          <w:p w:rsidR="001C1837" w:rsidRPr="00FC7989" w:rsidRDefault="001C1837" w:rsidP="004E1124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</w:rPr>
              <w:t>przy pomocy nauczyciela poprawnie posługuje się terminem:</w:t>
            </w:r>
            <w:r w:rsidRPr="002627BB">
              <w:rPr>
                <w:rStyle w:val="A13"/>
                <w:i/>
                <w:iCs/>
              </w:rPr>
              <w:t xml:space="preserve"> I wojna światowa</w:t>
            </w:r>
            <w:r>
              <w:rPr>
                <w:rStyle w:val="A13"/>
              </w:rPr>
              <w:t>,</w:t>
            </w:r>
            <w:r w:rsidRPr="002627BB">
              <w:rPr>
                <w:rStyle w:val="A13"/>
              </w:rPr>
              <w:t xml:space="preserve"> </w:t>
            </w:r>
            <w:r w:rsidRPr="002627BB">
              <w:rPr>
                <w:rStyle w:val="A13"/>
                <w:i/>
                <w:iCs/>
              </w:rPr>
              <w:t>II Rzeczpospolita</w:t>
            </w:r>
            <w:r>
              <w:rPr>
                <w:rStyle w:val="A13"/>
                <w:i/>
                <w:iCs/>
              </w:rPr>
              <w:t>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wskazuje na mapie obszar II </w:t>
            </w:r>
            <w:r w:rsidRPr="002627BB">
              <w:rPr>
                <w:rStyle w:val="A13"/>
              </w:rPr>
              <w:lastRenderedPageBreak/>
              <w:t>RP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dlaczego dzień 11 listopada został ogłoszo</w:t>
            </w:r>
            <w:r w:rsidRPr="002627BB">
              <w:rPr>
                <w:rStyle w:val="A13"/>
              </w:rPr>
              <w:softHyphen/>
              <w:t>ny świętem państwowym</w:t>
            </w:r>
            <w:r>
              <w:rPr>
                <w:rStyle w:val="A13"/>
              </w:rPr>
              <w:t>.</w:t>
            </w:r>
          </w:p>
          <w:p w:rsidR="001C1837" w:rsidRPr="002627BB" w:rsidRDefault="001C1837" w:rsidP="004E1124">
            <w:pPr>
              <w:spacing w:after="0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</w:rPr>
              <w:t>po</w:t>
            </w:r>
            <w:r>
              <w:rPr>
                <w:rStyle w:val="A13"/>
              </w:rPr>
              <w:t>prawnie posługuje się terminem</w:t>
            </w:r>
            <w:r w:rsidRPr="002627BB">
              <w:rPr>
                <w:rStyle w:val="A13"/>
              </w:rPr>
              <w:t xml:space="preserve"> </w:t>
            </w:r>
            <w:r w:rsidRPr="002627BB">
              <w:rPr>
                <w:rStyle w:val="A13"/>
                <w:i/>
                <w:iCs/>
              </w:rPr>
              <w:t>Naczelnik Państwa</w:t>
            </w:r>
            <w:r>
              <w:rPr>
                <w:rStyle w:val="A13"/>
                <w:i/>
                <w:iCs/>
              </w:rPr>
              <w:t>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wydarzenia związane z datami: 1914–1918; 11 li</w:t>
            </w:r>
            <w:r w:rsidRPr="002627BB">
              <w:rPr>
                <w:rStyle w:val="A13"/>
              </w:rPr>
              <w:softHyphen/>
              <w:t>stopada 1918 r.</w:t>
            </w:r>
          </w:p>
          <w:p w:rsidR="001C1837" w:rsidRPr="002627BB" w:rsidRDefault="001C1837" w:rsidP="004E1124">
            <w:pPr>
              <w:spacing w:after="0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</w:rPr>
              <w:t>przedstawia udział Legio</w:t>
            </w:r>
            <w:r w:rsidRPr="002627BB">
              <w:rPr>
                <w:rStyle w:val="A13"/>
              </w:rPr>
              <w:softHyphen/>
              <w:t>nów Polskich w działaniach zbrojnych podczas I wojny światowej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spacing w:after="0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wyjaśnia rolę Józefa Piłsudskiego w odzyskaniu niepodległości i </w:t>
            </w:r>
            <w:r w:rsidRPr="002627BB">
              <w:rPr>
                <w:rStyle w:val="A13"/>
              </w:rPr>
              <w:lastRenderedPageBreak/>
              <w:t>budowie państwa polskiego</w:t>
            </w:r>
            <w:r>
              <w:rPr>
                <w:rStyle w:val="A1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</w:rPr>
              <w:t>poprawnie posługuje się termin</w:t>
            </w:r>
            <w:r>
              <w:rPr>
                <w:rStyle w:val="A13"/>
              </w:rPr>
              <w:t xml:space="preserve">em </w:t>
            </w:r>
            <w:r w:rsidRPr="00F35CD2">
              <w:rPr>
                <w:rStyle w:val="A13"/>
                <w:i/>
              </w:rPr>
              <w:t>orlęta lwowskie;</w:t>
            </w:r>
          </w:p>
          <w:p w:rsidR="001C1837" w:rsidRPr="002D2147" w:rsidRDefault="001C1837" w:rsidP="004E1124">
            <w:pPr>
              <w:rPr>
                <w:rFonts w:eastAsia="Times New Roman"/>
                <w:sz w:val="20"/>
                <w:szCs w:val="20"/>
              </w:rPr>
            </w:pPr>
            <w:r w:rsidRPr="002D2147">
              <w:rPr>
                <w:rFonts w:eastAsia="Times New Roman"/>
                <w:sz w:val="20"/>
                <w:szCs w:val="20"/>
              </w:rPr>
              <w:t xml:space="preserve">– wymienia obszary, o które Polacy toczyli walki w latach 1918- </w:t>
            </w:r>
            <w:r>
              <w:rPr>
                <w:rFonts w:eastAsia="Times New Roman"/>
                <w:sz w:val="20"/>
                <w:szCs w:val="20"/>
              </w:rPr>
              <w:lastRenderedPageBreak/>
              <w:t>1921 r.</w:t>
            </w:r>
          </w:p>
          <w:p w:rsidR="001C1837" w:rsidRPr="002627BB" w:rsidRDefault="001C1837" w:rsidP="004E112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37" w:rsidRPr="00F35CD2" w:rsidRDefault="001C1837" w:rsidP="004E1124">
            <w:pPr>
              <w:rPr>
                <w:sz w:val="20"/>
                <w:szCs w:val="20"/>
              </w:rPr>
            </w:pPr>
            <w:r w:rsidRPr="00F35CD2">
              <w:rPr>
                <w:rFonts w:eastAsia="Times New Roman"/>
                <w:sz w:val="20"/>
                <w:szCs w:val="20"/>
              </w:rPr>
              <w:lastRenderedPageBreak/>
              <w:t>– opisuje przebieg walk o granice II Rzeczpospolitej.</w:t>
            </w:r>
          </w:p>
          <w:p w:rsidR="001C1837" w:rsidRPr="002627BB" w:rsidRDefault="001C1837" w:rsidP="004E1124">
            <w:pPr>
              <w:snapToGrid w:val="0"/>
              <w:spacing w:after="0"/>
              <w:rPr>
                <w:sz w:val="20"/>
                <w:szCs w:val="20"/>
              </w:rPr>
            </w:pPr>
          </w:p>
        </w:tc>
      </w:tr>
      <w:tr w:rsidR="001C1837" w:rsidRPr="002627BB" w:rsidTr="004E112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/>
              <w:ind w:left="313" w:hanging="313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</w:rPr>
              <w:lastRenderedPageBreak/>
              <w:t>*Bitwa</w:t>
            </w:r>
          </w:p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/>
              <w:ind w:left="313" w:hanging="313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</w:rPr>
              <w:t>Warszawska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FC7989" w:rsidRDefault="001C1837" w:rsidP="004E1124">
            <w:pPr>
              <w:spacing w:after="0"/>
              <w:rPr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FC7989">
              <w:rPr>
                <w:sz w:val="20"/>
                <w:szCs w:val="20"/>
              </w:rPr>
              <w:t xml:space="preserve">Rosja </w:t>
            </w:r>
            <w:r>
              <w:rPr>
                <w:sz w:val="20"/>
                <w:szCs w:val="20"/>
              </w:rPr>
              <w:t>S</w:t>
            </w:r>
            <w:r w:rsidRPr="00FC7989">
              <w:rPr>
                <w:sz w:val="20"/>
                <w:szCs w:val="20"/>
              </w:rPr>
              <w:t>owiecka i komunizm;</w:t>
            </w:r>
          </w:p>
          <w:p w:rsidR="001C1837" w:rsidRPr="00FC7989" w:rsidRDefault="001C1837" w:rsidP="004E1124">
            <w:pPr>
              <w:spacing w:after="0"/>
              <w:rPr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</w:t>
            </w:r>
            <w:r w:rsidRPr="00FC7989">
              <w:rPr>
                <w:sz w:val="20"/>
                <w:szCs w:val="20"/>
              </w:rPr>
              <w:t xml:space="preserve"> wojna polsko-bolszewicka;</w:t>
            </w:r>
          </w:p>
          <w:p w:rsidR="001C1837" w:rsidRPr="00FC7989" w:rsidRDefault="001C1837" w:rsidP="004E1124">
            <w:pPr>
              <w:spacing w:after="0"/>
              <w:rPr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</w:t>
            </w:r>
            <w:r w:rsidRPr="00FC7989">
              <w:rPr>
                <w:sz w:val="20"/>
                <w:szCs w:val="20"/>
              </w:rPr>
              <w:t xml:space="preserve"> Bitwa Warszawska i jej legenda;</w:t>
            </w:r>
          </w:p>
          <w:p w:rsidR="001C1837" w:rsidRPr="00FC7989" w:rsidRDefault="001C1837" w:rsidP="004E1124">
            <w:pPr>
              <w:spacing w:after="0"/>
              <w:rPr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</w:t>
            </w:r>
            <w:r w:rsidRPr="00FC7989">
              <w:rPr>
                <w:sz w:val="20"/>
                <w:szCs w:val="20"/>
              </w:rPr>
              <w:t xml:space="preserve"> 15 sierpnia – Święto Wojska Polskiego.</w:t>
            </w:r>
          </w:p>
          <w:p w:rsidR="001C1837" w:rsidRPr="00FC7989" w:rsidRDefault="001C1837" w:rsidP="004E112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wydarzenie związane z datą: 15 sierpnia 1920 r.</w:t>
            </w:r>
            <w:r>
              <w:rPr>
                <w:rStyle w:val="A13"/>
              </w:rPr>
              <w:t>;</w:t>
            </w:r>
          </w:p>
          <w:p w:rsidR="001C1837" w:rsidRDefault="001C1837" w:rsidP="004E1124">
            <w:pPr>
              <w:pStyle w:val="Pa11"/>
              <w:rPr>
                <w:rStyle w:val="A14"/>
                <w:rFonts w:ascii="Calibri" w:hAnsi="Calibri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>– odpowiada, jaki był wynik Bitwy Warszawskiej</w:t>
            </w:r>
            <w:r>
              <w:rPr>
                <w:rStyle w:val="A14"/>
                <w:rFonts w:ascii="Calibri" w:hAnsi="Calibri"/>
                <w:sz w:val="20"/>
                <w:szCs w:val="20"/>
              </w:rPr>
              <w:t>;</w:t>
            </w:r>
          </w:p>
          <w:p w:rsidR="001C1837" w:rsidRPr="00E1102F" w:rsidRDefault="001C1837" w:rsidP="004E1124">
            <w:pPr>
              <w:rPr>
                <w:rFonts w:eastAsia="Times"/>
                <w:sz w:val="20"/>
                <w:szCs w:val="20"/>
              </w:rPr>
            </w:pPr>
            <w:r w:rsidRPr="00E1102F">
              <w:rPr>
                <w:rFonts w:eastAsia="Times"/>
                <w:sz w:val="20"/>
                <w:szCs w:val="20"/>
              </w:rPr>
              <w:t>– wskazuje na ma</w:t>
            </w:r>
            <w:r>
              <w:rPr>
                <w:rFonts w:eastAsia="Times"/>
                <w:sz w:val="20"/>
                <w:szCs w:val="20"/>
              </w:rPr>
              <w:t>pie miejsce Bitwy Warszawskiej.</w:t>
            </w:r>
          </w:p>
          <w:p w:rsidR="001C1837" w:rsidRPr="00245722" w:rsidRDefault="001C1837" w:rsidP="004E112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poprawnie posługuje się terminami</w:t>
            </w:r>
            <w:r w:rsidRPr="00E1102F">
              <w:rPr>
                <w:rStyle w:val="A13"/>
                <w:i/>
              </w:rPr>
              <w:t>: front,</w:t>
            </w:r>
            <w:r>
              <w:rPr>
                <w:rStyle w:val="A13"/>
              </w:rPr>
              <w:t xml:space="preserve"> </w:t>
            </w:r>
            <w:r w:rsidRPr="002627BB">
              <w:rPr>
                <w:rStyle w:val="A13"/>
                <w:i/>
                <w:iCs/>
              </w:rPr>
              <w:t>komunizm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bolszewicy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spacing w:after="0" w:line="240" w:lineRule="auto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wyjaśnia, dlaczego </w:t>
            </w:r>
            <w:r>
              <w:rPr>
                <w:rStyle w:val="A13"/>
              </w:rPr>
              <w:br/>
            </w:r>
            <w:r w:rsidRPr="002627BB">
              <w:rPr>
                <w:rStyle w:val="A13"/>
              </w:rPr>
              <w:t>15 sierpnia obchodzone jest Święto Wojska Polskiego</w:t>
            </w:r>
            <w:r>
              <w:rPr>
                <w:rStyle w:val="A13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E1102F" w:rsidRDefault="001C1837" w:rsidP="004E1124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>–</w:t>
            </w:r>
            <w:r w:rsidRPr="00E1102F">
              <w:rPr>
                <w:rStyle w:val="A14"/>
                <w:rFonts w:ascii="Calibri" w:hAnsi="Calibri"/>
                <w:sz w:val="20"/>
                <w:szCs w:val="20"/>
              </w:rPr>
              <w:t xml:space="preserve"> </w:t>
            </w:r>
            <w:r w:rsidRPr="00E1102F">
              <w:rPr>
                <w:rStyle w:val="A13"/>
              </w:rPr>
              <w:t>omawia przebieg wojny polsko-bolszewickiej</w:t>
            </w:r>
            <w:r>
              <w:rPr>
                <w:rStyle w:val="A13"/>
              </w:rPr>
              <w:t>.</w:t>
            </w:r>
          </w:p>
          <w:p w:rsidR="001C1837" w:rsidRPr="00E1102F" w:rsidRDefault="001C1837" w:rsidP="004E1124">
            <w:pPr>
              <w:rPr>
                <w:rFonts w:eastAsia="Tim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spacing w:after="0" w:line="240" w:lineRule="auto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wyjaśnia, jakie czynniki złożyły się na sukces wojsk polskich </w:t>
            </w:r>
            <w:r>
              <w:rPr>
                <w:rStyle w:val="A13"/>
              </w:rPr>
              <w:br/>
            </w:r>
            <w:r w:rsidRPr="002627BB">
              <w:rPr>
                <w:rStyle w:val="A13"/>
              </w:rPr>
              <w:t>w wojnie z Rosją Sowiecką</w:t>
            </w:r>
            <w:r>
              <w:rPr>
                <w:rStyle w:val="A1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37" w:rsidRDefault="001C1837" w:rsidP="004E1124">
            <w:pPr>
              <w:spacing w:after="0"/>
              <w:rPr>
                <w:sz w:val="20"/>
                <w:szCs w:val="20"/>
              </w:rPr>
            </w:pPr>
            <w:r w:rsidRPr="00E1102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poprawnie posługuje się terminem </w:t>
            </w:r>
            <w:r w:rsidRPr="00245722">
              <w:rPr>
                <w:i/>
                <w:sz w:val="20"/>
                <w:szCs w:val="20"/>
              </w:rPr>
              <w:t>„cud nad Wisłą”;</w:t>
            </w:r>
          </w:p>
          <w:p w:rsidR="001C1837" w:rsidRPr="00E1102F" w:rsidRDefault="001C1837" w:rsidP="004E1124">
            <w:pPr>
              <w:spacing w:after="0"/>
              <w:rPr>
                <w:sz w:val="20"/>
                <w:szCs w:val="20"/>
              </w:rPr>
            </w:pPr>
            <w:r w:rsidRPr="00E1102F">
              <w:rPr>
                <w:sz w:val="20"/>
                <w:szCs w:val="20"/>
              </w:rPr>
              <w:t xml:space="preserve">– charakteryzuje mit </w:t>
            </w:r>
            <w:r w:rsidRPr="00245722">
              <w:rPr>
                <w:i/>
                <w:sz w:val="20"/>
                <w:szCs w:val="20"/>
              </w:rPr>
              <w:t>„cudu nad Wisłą”</w:t>
            </w:r>
            <w:r>
              <w:rPr>
                <w:i/>
                <w:sz w:val="20"/>
                <w:szCs w:val="20"/>
              </w:rPr>
              <w:t>.</w:t>
            </w:r>
          </w:p>
          <w:p w:rsidR="001C1837" w:rsidRPr="002627BB" w:rsidRDefault="001C1837" w:rsidP="004E112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1837" w:rsidRPr="002627BB" w:rsidTr="004E1124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</w:rPr>
              <w:lastRenderedPageBreak/>
              <w:t>2. Eugeniusz Kwiatkowski i budowa Gdyni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problemy odrodzonej Polski;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zasługi Eugeniusza Kwiatkowskiego na polu gospodarczym – budowa portu w Gdyni, Centralny Okręg Przemysłowy;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ind w:left="140" w:hanging="14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Gdynia polskim oknem na świat;</w:t>
            </w:r>
          </w:p>
          <w:p w:rsidR="001C1837" w:rsidRPr="00FC7989" w:rsidRDefault="001C1837" w:rsidP="004E1124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znaczenie terminów: 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 xml:space="preserve">Wolne Miasto Gdańsk, </w:t>
            </w:r>
            <w:r w:rsidRPr="00FC7989">
              <w:rPr>
                <w:rFonts w:eastAsia="Times"/>
                <w:i/>
                <w:sz w:val="20"/>
                <w:szCs w:val="20"/>
              </w:rPr>
              <w:t>bezrobocie, import, eksport, minister.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nauczyciela poprawnie posługuje się terminami: </w:t>
            </w:r>
            <w:r>
              <w:rPr>
                <w:rStyle w:val="A13"/>
                <w:i/>
                <w:iCs/>
              </w:rPr>
              <w:t>Wolne Miasto Gdańsk, bezrobocie;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wskazuje na mapie Polski Gdynię</w:t>
            </w:r>
            <w:r>
              <w:rPr>
                <w:rStyle w:val="A13"/>
              </w:rPr>
              <w:t>.</w:t>
            </w:r>
          </w:p>
          <w:p w:rsidR="001C1837" w:rsidRPr="002627BB" w:rsidRDefault="001C1837" w:rsidP="004E1124">
            <w:pPr>
              <w:spacing w:after="0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spacing w:after="0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dlaczego Gdynia stała się polskim „oknem na świat”</w:t>
            </w:r>
            <w:r>
              <w:rPr>
                <w:rStyle w:val="A13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opisuje trudności gospodar</w:t>
            </w:r>
            <w:r w:rsidRPr="002627BB">
              <w:rPr>
                <w:rStyle w:val="A13"/>
              </w:rPr>
              <w:softHyphen/>
              <w:t xml:space="preserve">cze i ustrojowe </w:t>
            </w:r>
            <w:r>
              <w:rPr>
                <w:rStyle w:val="A13"/>
              </w:rPr>
              <w:br/>
            </w:r>
            <w:r w:rsidRPr="002627BB">
              <w:rPr>
                <w:rStyle w:val="A13"/>
              </w:rPr>
              <w:t>w odbudo</w:t>
            </w:r>
            <w:r w:rsidRPr="002627BB">
              <w:rPr>
                <w:rStyle w:val="A13"/>
              </w:rPr>
              <w:softHyphen/>
              <w:t>wie państwa polskiego</w:t>
            </w:r>
            <w:r>
              <w:rPr>
                <w:rStyle w:val="A13"/>
              </w:rPr>
              <w:t>.</w:t>
            </w:r>
          </w:p>
          <w:p w:rsidR="001C1837" w:rsidRPr="002627BB" w:rsidRDefault="001C1837" w:rsidP="004E112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>–</w:t>
            </w:r>
            <w:r>
              <w:rPr>
                <w:rStyle w:val="A14"/>
                <w:sz w:val="20"/>
                <w:szCs w:val="20"/>
              </w:rPr>
              <w:t xml:space="preserve"> charakteryzuje </w:t>
            </w:r>
            <w:r>
              <w:rPr>
                <w:rStyle w:val="A14"/>
                <w:sz w:val="20"/>
                <w:szCs w:val="20"/>
              </w:rPr>
              <w:br/>
              <w:t>i</w:t>
            </w:r>
            <w:r w:rsidRPr="002627BB">
              <w:rPr>
                <w:rStyle w:val="A14"/>
                <w:sz w:val="20"/>
                <w:szCs w:val="20"/>
              </w:rPr>
              <w:t xml:space="preserve"> </w:t>
            </w:r>
            <w:r w:rsidRPr="002627BB">
              <w:rPr>
                <w:rStyle w:val="A13"/>
              </w:rPr>
              <w:t>wskazuje na mapie obszar Centralnego Okręgu Prze</w:t>
            </w:r>
            <w:r w:rsidRPr="002627BB">
              <w:rPr>
                <w:rStyle w:val="A13"/>
              </w:rPr>
              <w:softHyphen/>
              <w:t>mysłowego</w:t>
            </w:r>
            <w:r>
              <w:rPr>
                <w:rStyle w:val="A1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37" w:rsidRPr="00E1102F" w:rsidRDefault="001C1837" w:rsidP="004E1124">
            <w:pPr>
              <w:rPr>
                <w:rFonts w:eastAsia="Times New Roman"/>
                <w:i/>
                <w:sz w:val="20"/>
                <w:szCs w:val="20"/>
              </w:rPr>
            </w:pPr>
            <w:r w:rsidRPr="00E1102F">
              <w:rPr>
                <w:rFonts w:eastAsia="Times"/>
                <w:sz w:val="20"/>
                <w:szCs w:val="20"/>
              </w:rPr>
              <w:t xml:space="preserve">– poprawnie posługuje się terminami: </w:t>
            </w:r>
            <w:r w:rsidRPr="004D6BA5">
              <w:rPr>
                <w:rFonts w:eastAsia="Times"/>
                <w:i/>
                <w:sz w:val="20"/>
                <w:szCs w:val="20"/>
              </w:rPr>
              <w:t>minister,</w:t>
            </w:r>
            <w:r>
              <w:rPr>
                <w:rFonts w:eastAsia="Times"/>
                <w:sz w:val="20"/>
                <w:szCs w:val="20"/>
              </w:rPr>
              <w:t xml:space="preserve"> </w:t>
            </w:r>
            <w:r w:rsidRPr="00E1102F">
              <w:rPr>
                <w:rFonts w:eastAsia="Times New Roman"/>
                <w:i/>
                <w:sz w:val="20"/>
                <w:szCs w:val="20"/>
              </w:rPr>
              <w:t>eksport</w:t>
            </w:r>
            <w:r w:rsidRPr="00E1102F">
              <w:rPr>
                <w:rFonts w:eastAsia="Times New Roman"/>
                <w:sz w:val="20"/>
                <w:szCs w:val="20"/>
              </w:rPr>
              <w:t xml:space="preserve">, </w:t>
            </w:r>
            <w:r w:rsidRPr="00E1102F">
              <w:rPr>
                <w:rFonts w:eastAsia="Times New Roman"/>
                <w:i/>
                <w:sz w:val="20"/>
                <w:szCs w:val="20"/>
              </w:rPr>
              <w:t>import</w:t>
            </w:r>
            <w:r>
              <w:rPr>
                <w:rFonts w:eastAsia="Times New Roman"/>
                <w:i/>
                <w:sz w:val="20"/>
                <w:szCs w:val="20"/>
              </w:rPr>
              <w:t>.</w:t>
            </w:r>
          </w:p>
          <w:p w:rsidR="001C1837" w:rsidRPr="002627BB" w:rsidRDefault="001C1837" w:rsidP="004E1124">
            <w:pPr>
              <w:snapToGrid w:val="0"/>
              <w:spacing w:after="0"/>
              <w:rPr>
                <w:sz w:val="20"/>
                <w:szCs w:val="20"/>
              </w:rPr>
            </w:pPr>
          </w:p>
        </w:tc>
      </w:tr>
      <w:tr w:rsidR="001C1837" w:rsidRPr="002627BB" w:rsidTr="004E1124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2627BB" w:rsidRDefault="001C1837" w:rsidP="004E112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</w:rPr>
              <w:t xml:space="preserve">3. Zośka, Alek </w:t>
            </w:r>
            <w:r>
              <w:rPr>
                <w:sz w:val="20"/>
                <w:szCs w:val="20"/>
              </w:rPr>
              <w:br/>
            </w:r>
            <w:r w:rsidRPr="002627BB">
              <w:rPr>
                <w:sz w:val="20"/>
                <w:szCs w:val="20"/>
              </w:rPr>
              <w:t>i Rudy – bohaterscy harcerze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wybuch II wojny światowej;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sytuacja społeczeństwa polskiego pod niemiecką okupacją;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Szare Szeregi (Zośka, Alek, Rudy);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akcja pod Arsenałem;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powstanie warszawskie jako wyraz patriotyzmu młodego pokolenia;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i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znaczenie terminów: 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okupacja</w:t>
            </w:r>
            <w:r w:rsidRPr="00FC7989">
              <w:rPr>
                <w:rFonts w:eastAsia="Times New Roman"/>
                <w:sz w:val="20"/>
                <w:szCs w:val="20"/>
              </w:rPr>
              <w:t>,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 xml:space="preserve"> Armia Krajowa, Szare Szeregi.</w:t>
            </w:r>
          </w:p>
          <w:p w:rsidR="001C1837" w:rsidRPr="00FC7989" w:rsidRDefault="001C1837" w:rsidP="004E1124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nauczyciela poprawnie posługuje się terminem: </w:t>
            </w:r>
            <w:r w:rsidRPr="002627BB">
              <w:rPr>
                <w:rStyle w:val="A13"/>
                <w:i/>
                <w:iCs/>
              </w:rPr>
              <w:t>okupacja</w:t>
            </w:r>
            <w:r>
              <w:rPr>
                <w:rStyle w:val="A13"/>
                <w:i/>
                <w:iCs/>
              </w:rPr>
              <w:t>;</w:t>
            </w:r>
          </w:p>
          <w:p w:rsidR="001C1837" w:rsidRDefault="001C1837" w:rsidP="004E1124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wydarzenia związane z dat</w:t>
            </w:r>
            <w:r>
              <w:rPr>
                <w:rStyle w:val="A13"/>
              </w:rPr>
              <w:t>ą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3"/>
              </w:rPr>
              <w:t>1 wrześ</w:t>
            </w:r>
            <w:r>
              <w:rPr>
                <w:rStyle w:val="A13"/>
              </w:rPr>
              <w:t>nia 1939 r.;</w:t>
            </w:r>
          </w:p>
          <w:p w:rsidR="001C1837" w:rsidRPr="002627BB" w:rsidRDefault="001C1837" w:rsidP="004E1124">
            <w:pPr>
              <w:spacing w:after="0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opisuje sytuację narodu polskiego pod niemiecką okupacją</w:t>
            </w:r>
            <w:r>
              <w:rPr>
                <w:rStyle w:val="A1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terminami: </w:t>
            </w:r>
            <w:r w:rsidRPr="002627BB">
              <w:rPr>
                <w:rStyle w:val="A13"/>
                <w:i/>
                <w:iCs/>
              </w:rPr>
              <w:t>Armia Krajowa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Szare Szeregi</w:t>
            </w:r>
            <w:r>
              <w:rPr>
                <w:rStyle w:val="A13"/>
                <w:i/>
                <w:iCs/>
              </w:rPr>
              <w:t>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wydarzenia związane z dat</w:t>
            </w:r>
            <w:r>
              <w:rPr>
                <w:rStyle w:val="A13"/>
              </w:rPr>
              <w:t xml:space="preserve">ą </w:t>
            </w:r>
            <w:r>
              <w:rPr>
                <w:rStyle w:val="A13"/>
              </w:rPr>
              <w:br/>
              <w:t>1 sierpnia 1944 r.;</w:t>
            </w:r>
          </w:p>
          <w:p w:rsidR="001C1837" w:rsidRPr="002627BB" w:rsidRDefault="001C1837" w:rsidP="004E1124">
            <w:pPr>
              <w:spacing w:after="0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charakteryzuje postaci Zośki, Alka i Rudego</w:t>
            </w:r>
            <w:r>
              <w:rPr>
                <w:rStyle w:val="A13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EE50AC" w:rsidRDefault="001C1837" w:rsidP="004E1124">
            <w:pPr>
              <w:spacing w:after="0"/>
              <w:rPr>
                <w:rFonts w:eastAsia="Times"/>
                <w:sz w:val="20"/>
                <w:szCs w:val="20"/>
              </w:rPr>
            </w:pPr>
            <w:r w:rsidRPr="005174F5">
              <w:rPr>
                <w:rFonts w:eastAsia="Times"/>
              </w:rPr>
              <w:t>–</w:t>
            </w:r>
            <w:r w:rsidRPr="00EE50AC">
              <w:rPr>
                <w:rFonts w:eastAsia="Times"/>
                <w:sz w:val="20"/>
                <w:szCs w:val="20"/>
              </w:rPr>
              <w:t xml:space="preserve"> wie, dlaczego wybuchło powstanie warszawskie;</w:t>
            </w:r>
          </w:p>
          <w:p w:rsidR="001C1837" w:rsidRPr="007040E3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3370FB">
              <w:rPr>
                <w:rStyle w:val="A14"/>
                <w:rFonts w:ascii="Calibri" w:hAnsi="Calibri"/>
                <w:sz w:val="22"/>
                <w:szCs w:val="22"/>
              </w:rPr>
              <w:t>–</w:t>
            </w:r>
            <w:r w:rsidRPr="00EE50AC">
              <w:rPr>
                <w:rStyle w:val="A14"/>
                <w:rFonts w:ascii="Calibri" w:hAnsi="Calibri"/>
                <w:sz w:val="20"/>
                <w:szCs w:val="20"/>
              </w:rPr>
              <w:t xml:space="preserve"> </w:t>
            </w:r>
            <w:r w:rsidRPr="00EE50AC">
              <w:rPr>
                <w:rStyle w:val="A13"/>
              </w:rPr>
              <w:t xml:space="preserve">opisuje najważniejsze akcje Szarych Szeregów, </w:t>
            </w:r>
            <w:r>
              <w:rPr>
                <w:rStyle w:val="A13"/>
              </w:rPr>
              <w:br/>
            </w:r>
            <w:r w:rsidRPr="00EE50AC">
              <w:rPr>
                <w:rStyle w:val="A13"/>
              </w:rPr>
              <w:t>w tym akcję pod Arsenałem.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7040E3" w:rsidRDefault="001C1837" w:rsidP="004E1124">
            <w:pPr>
              <w:spacing w:after="0"/>
              <w:rPr>
                <w:rFonts w:eastAsia="Times New Roman"/>
                <w:i/>
                <w:sz w:val="20"/>
                <w:szCs w:val="20"/>
              </w:rPr>
            </w:pPr>
            <w:r w:rsidRPr="007040E3">
              <w:rPr>
                <w:rFonts w:eastAsia="Times"/>
                <w:sz w:val="20"/>
                <w:szCs w:val="20"/>
              </w:rPr>
              <w:t xml:space="preserve">– poprawnie posługuje się terminami: </w:t>
            </w:r>
            <w:r w:rsidRPr="007040E3">
              <w:rPr>
                <w:rFonts w:eastAsia="Times"/>
                <w:i/>
                <w:sz w:val="20"/>
                <w:szCs w:val="20"/>
              </w:rPr>
              <w:t xml:space="preserve">Związek Sowiecki, </w:t>
            </w:r>
            <w:r w:rsidRPr="007040E3">
              <w:rPr>
                <w:rFonts w:eastAsia="Times New Roman"/>
                <w:i/>
                <w:sz w:val="20"/>
                <w:szCs w:val="20"/>
              </w:rPr>
              <w:t>powstanie warszawskie;</w:t>
            </w:r>
          </w:p>
          <w:p w:rsidR="001C1837" w:rsidRPr="007040E3" w:rsidRDefault="001C1837" w:rsidP="004E1124">
            <w:pPr>
              <w:spacing w:after="0"/>
              <w:rPr>
                <w:sz w:val="20"/>
                <w:szCs w:val="20"/>
              </w:rPr>
            </w:pPr>
            <w:r w:rsidRPr="007040E3">
              <w:rPr>
                <w:sz w:val="20"/>
                <w:szCs w:val="20"/>
              </w:rPr>
              <w:t>– charakteryzuje działalność Polskiego Państwa Podziemnego</w:t>
            </w:r>
            <w:r>
              <w:rPr>
                <w:sz w:val="20"/>
                <w:szCs w:val="20"/>
              </w:rPr>
              <w:t>.</w:t>
            </w:r>
          </w:p>
          <w:p w:rsidR="001C1837" w:rsidRPr="002627BB" w:rsidRDefault="001C1837" w:rsidP="004E112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37" w:rsidRPr="002627BB" w:rsidRDefault="001C1837" w:rsidP="004E1124">
            <w:pPr>
              <w:snapToGrid w:val="0"/>
              <w:spacing w:after="0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przedstawia przebieg po</w:t>
            </w:r>
            <w:r w:rsidRPr="002627BB">
              <w:rPr>
                <w:rStyle w:val="A13"/>
              </w:rPr>
              <w:softHyphen/>
              <w:t>wstania warszawskiego</w:t>
            </w:r>
            <w:r>
              <w:rPr>
                <w:rStyle w:val="A13"/>
              </w:rPr>
              <w:t>.</w:t>
            </w:r>
          </w:p>
        </w:tc>
      </w:tr>
      <w:tr w:rsidR="001C1837" w:rsidRPr="002627BB" w:rsidTr="004E1124">
        <w:trPr>
          <w:trHeight w:val="70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snapToGrid w:val="0"/>
              <w:spacing w:after="0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</w:rPr>
              <w:lastRenderedPageBreak/>
              <w:t>4. „Żołnierze niezłomni”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p</w:t>
            </w:r>
            <w:r>
              <w:rPr>
                <w:rFonts w:eastAsia="Times New Roman"/>
                <w:sz w:val="20"/>
                <w:szCs w:val="20"/>
              </w:rPr>
              <w:t>rzejęcie władzy w powojennej Polsce przez komunistów;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polityka komunistów wobec polskiego podziemia;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</w:t>
            </w:r>
            <w:r>
              <w:rPr>
                <w:rFonts w:eastAsia="Times New Roman"/>
                <w:sz w:val="20"/>
                <w:szCs w:val="20"/>
              </w:rPr>
              <w:t>działalność wojenna i powojenna</w:t>
            </w:r>
            <w:r w:rsidRPr="00FC798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Witolda</w:t>
            </w:r>
            <w:r w:rsidRPr="00FC7989">
              <w:rPr>
                <w:rFonts w:eastAsia="Times New Roman"/>
                <w:sz w:val="20"/>
                <w:szCs w:val="20"/>
              </w:rPr>
              <w:t xml:space="preserve"> Pileckiego;</w:t>
            </w:r>
          </w:p>
          <w:p w:rsidR="001C1837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postawa Danuty Siedzikówny, ps. Inka 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</w:t>
            </w:r>
            <w:r w:rsidRPr="00FC7989">
              <w:rPr>
                <w:rFonts w:eastAsia="Times New Roman"/>
                <w:iCs/>
                <w:sz w:val="20"/>
                <w:szCs w:val="20"/>
                <w:shd w:val="clear" w:color="auto" w:fill="FFFFFF"/>
              </w:rPr>
              <w:t xml:space="preserve">znaczenie terminów: </w:t>
            </w:r>
            <w:r w:rsidRPr="00FC7989">
              <w:rPr>
                <w:rFonts w:eastAsia="Times New Roman"/>
                <w:i/>
                <w:iCs/>
                <w:sz w:val="20"/>
                <w:szCs w:val="20"/>
                <w:shd w:val="clear" w:color="auto" w:fill="FFFFFF"/>
              </w:rPr>
              <w:t>opozycja antykomunistyczna, „żołnierze niezłomni”.</w:t>
            </w:r>
          </w:p>
          <w:p w:rsidR="001C1837" w:rsidRPr="00FC7989" w:rsidRDefault="001C1837" w:rsidP="004E1124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nauczyciela poprawnie posługuje się terminem: </w:t>
            </w:r>
            <w:r>
              <w:rPr>
                <w:rStyle w:val="A13"/>
              </w:rPr>
              <w:t>„</w:t>
            </w:r>
            <w:r>
              <w:rPr>
                <w:rStyle w:val="A13"/>
                <w:i/>
                <w:iCs/>
              </w:rPr>
              <w:t>żołnierze niezłomni”;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opisuje politykę </w:t>
            </w:r>
            <w:r>
              <w:rPr>
                <w:rStyle w:val="A13"/>
              </w:rPr>
              <w:t xml:space="preserve">komunistów </w:t>
            </w:r>
            <w:r w:rsidRPr="002627BB">
              <w:rPr>
                <w:rStyle w:val="A13"/>
              </w:rPr>
              <w:t xml:space="preserve">wobec ludności </w:t>
            </w:r>
            <w:r>
              <w:rPr>
                <w:rStyle w:val="A13"/>
              </w:rPr>
              <w:t>polskiej.</w:t>
            </w:r>
          </w:p>
          <w:p w:rsidR="001C1837" w:rsidRPr="002627BB" w:rsidRDefault="001C1837" w:rsidP="004E1124">
            <w:pPr>
              <w:spacing w:after="0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Default="001C1837" w:rsidP="004E1124">
            <w:pPr>
              <w:pStyle w:val="Pa11"/>
              <w:rPr>
                <w:rStyle w:val="A13"/>
                <w:i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poprawnie posługuje się terminem: </w:t>
            </w:r>
            <w:r w:rsidRPr="00B663E9">
              <w:rPr>
                <w:rStyle w:val="A13"/>
                <w:i/>
              </w:rPr>
              <w:t>„żołnierze niezłomni”</w:t>
            </w:r>
            <w:r>
              <w:rPr>
                <w:rStyle w:val="A13"/>
                <w:i/>
              </w:rPr>
              <w:t>;</w:t>
            </w:r>
          </w:p>
          <w:p w:rsidR="001C1837" w:rsidRPr="00164A46" w:rsidRDefault="001C1837" w:rsidP="004E1124">
            <w:pPr>
              <w:spacing w:after="0"/>
              <w:rPr>
                <w:rFonts w:eastAsia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164A46">
              <w:rPr>
                <w:rFonts w:eastAsia="Times New Roman"/>
                <w:iCs/>
                <w:sz w:val="20"/>
                <w:szCs w:val="20"/>
                <w:shd w:val="clear" w:color="auto" w:fill="FFFFFF"/>
              </w:rPr>
              <w:t>– rozwi</w:t>
            </w:r>
            <w:r>
              <w:rPr>
                <w:rFonts w:eastAsia="Times New Roman"/>
                <w:iCs/>
                <w:sz w:val="20"/>
                <w:szCs w:val="20"/>
                <w:shd w:val="clear" w:color="auto" w:fill="FFFFFF"/>
              </w:rPr>
              <w:t>ja</w:t>
            </w:r>
            <w:r w:rsidRPr="00164A46">
              <w:rPr>
                <w:rFonts w:eastAsia="Times New Roman"/>
                <w:iCs/>
                <w:sz w:val="20"/>
                <w:szCs w:val="20"/>
                <w:shd w:val="clear" w:color="auto" w:fill="FFFFFF"/>
              </w:rPr>
              <w:t xml:space="preserve"> skrót PRL;</w:t>
            </w:r>
          </w:p>
          <w:p w:rsidR="001C1837" w:rsidRPr="002627BB" w:rsidRDefault="001C1837" w:rsidP="004E1124">
            <w:pPr>
              <w:pStyle w:val="Pa11"/>
              <w:rPr>
                <w:rFonts w:ascii="Calibri" w:eastAsia="Times" w:hAnsi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kto objął rządy w państwie polskim po zakończeniu II wojny światowej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opisuje represje komuni</w:t>
            </w:r>
            <w:r w:rsidRPr="002627BB">
              <w:rPr>
                <w:rStyle w:val="A13"/>
              </w:rPr>
              <w:softHyphen/>
              <w:t>stów wobec zwolenników prawowitych władz polskich</w:t>
            </w:r>
            <w:r>
              <w:rPr>
                <w:rStyle w:val="A13"/>
              </w:rPr>
              <w:t>.</w:t>
            </w:r>
          </w:p>
          <w:p w:rsidR="001C1837" w:rsidRPr="002627BB" w:rsidRDefault="001C1837" w:rsidP="004E112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4D6BA5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6BA5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4D6BA5">
              <w:rPr>
                <w:rStyle w:val="A13"/>
              </w:rPr>
              <w:t xml:space="preserve">charakteryzuje postaci </w:t>
            </w:r>
            <w:r w:rsidRPr="003370FB">
              <w:rPr>
                <w:rStyle w:val="A13"/>
                <w:i/>
              </w:rPr>
              <w:t>Witolda Pileckiego</w:t>
            </w:r>
            <w:r>
              <w:rPr>
                <w:rStyle w:val="A13"/>
              </w:rPr>
              <w:t xml:space="preserve"> i </w:t>
            </w:r>
            <w:r w:rsidRPr="003370FB">
              <w:rPr>
                <w:rStyle w:val="A13"/>
                <w:i/>
              </w:rPr>
              <w:t>Danuty Siedzikówny</w:t>
            </w:r>
            <w:r>
              <w:rPr>
                <w:rStyle w:val="A13"/>
              </w:rPr>
              <w:t>.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37" w:rsidRPr="004D6BA5" w:rsidRDefault="001C1837" w:rsidP="004E1124">
            <w:pPr>
              <w:snapToGrid w:val="0"/>
              <w:spacing w:after="0"/>
              <w:rPr>
                <w:sz w:val="20"/>
                <w:szCs w:val="20"/>
              </w:rPr>
            </w:pPr>
            <w:r w:rsidRPr="004D6BA5">
              <w:rPr>
                <w:sz w:val="20"/>
                <w:szCs w:val="20"/>
              </w:rPr>
              <w:t>– wie, kiedy obchodzony jest Narodowy Dzień Pamięci „Żołnierzy Wyklętych”.</w:t>
            </w:r>
          </w:p>
        </w:tc>
      </w:tr>
      <w:tr w:rsidR="001C1837" w:rsidRPr="002627BB" w:rsidTr="004E1124">
        <w:trPr>
          <w:trHeight w:val="70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snapToGrid w:val="0"/>
              <w:spacing w:after="0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</w:rPr>
              <w:t>5. Jan Paweł II – papież pielgrzym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dzieciństwo i początek kapłaństwa Karola Wojtyły;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opozycyjna rola Kościoła w czasach komunizmu;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wybór Karola Wojtyły na papieża;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pielgrzymki papieża do ojczyzny (</w:t>
            </w:r>
            <w:r w:rsidRPr="00FC7989">
              <w:rPr>
                <w:rFonts w:eastAsia="Times New Roman"/>
                <w:bCs/>
                <w:i/>
                <w:sz w:val="20"/>
                <w:szCs w:val="20"/>
                <w:shd w:val="clear" w:color="auto" w:fill="FFFFFF"/>
              </w:rPr>
              <w:t>Niech zstąpi Duch Twój i odnowi oblicze ziemi</w:t>
            </w:r>
            <w:r w:rsidRPr="00FC7989">
              <w:rPr>
                <w:rFonts w:eastAsia="Times New Roman"/>
                <w:i/>
                <w:sz w:val="20"/>
                <w:szCs w:val="20"/>
                <w:shd w:val="clear" w:color="auto" w:fill="FFFFFF"/>
              </w:rPr>
              <w:t>. Tej ziemi!</w:t>
            </w:r>
            <w:r w:rsidRPr="00FC7989">
              <w:rPr>
                <w:rFonts w:eastAsia="Times New Roman"/>
                <w:sz w:val="20"/>
                <w:szCs w:val="20"/>
                <w:shd w:val="clear" w:color="auto" w:fill="FFFFFF"/>
              </w:rPr>
              <w:t>);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wsparcie Kościoła dla opozycji;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Jan Paweł II jako papież pielgrzym;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i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lastRenderedPageBreak/>
              <w:t>– znaczenie terminów: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 xml:space="preserve"> papież</w:t>
            </w:r>
            <w:r w:rsidRPr="00FC7989">
              <w:rPr>
                <w:rFonts w:eastAsia="Times New Roman"/>
                <w:sz w:val="20"/>
                <w:szCs w:val="20"/>
              </w:rPr>
              <w:t xml:space="preserve">, 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teologia, pielgrzymka, konklawe</w:t>
            </w:r>
            <w:r w:rsidRPr="00FC7989">
              <w:rPr>
                <w:rFonts w:eastAsia="Times New Roman"/>
                <w:sz w:val="20"/>
                <w:szCs w:val="20"/>
              </w:rPr>
              <w:t xml:space="preserve">, 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kardynał</w:t>
            </w:r>
            <w:r w:rsidRPr="00FC7989">
              <w:rPr>
                <w:rFonts w:eastAsia="Times New Roman"/>
                <w:sz w:val="20"/>
                <w:szCs w:val="20"/>
              </w:rPr>
              <w:t xml:space="preserve">, </w:t>
            </w:r>
            <w:r w:rsidRPr="003370FB">
              <w:rPr>
                <w:rFonts w:eastAsia="Times New Roman"/>
                <w:i/>
                <w:sz w:val="20"/>
                <w:szCs w:val="20"/>
              </w:rPr>
              <w:t>prymas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pontyfikat.</w:t>
            </w:r>
          </w:p>
          <w:p w:rsidR="001C1837" w:rsidRPr="00FC7989" w:rsidRDefault="001C1837" w:rsidP="004E1124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Pr="002627BB">
              <w:rPr>
                <w:rStyle w:val="A13"/>
                <w:iCs/>
              </w:rPr>
              <w:t xml:space="preserve">przy pomocy nauczyciela poprawnie posługuje się terminem: </w:t>
            </w:r>
            <w:r w:rsidRPr="002627BB">
              <w:rPr>
                <w:rStyle w:val="A13"/>
                <w:i/>
              </w:rPr>
              <w:t>papież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wie, kim był Karol Wojtyła</w:t>
            </w:r>
            <w:r>
              <w:rPr>
                <w:rStyle w:val="A13"/>
                <w:iCs/>
              </w:rPr>
              <w:t>;</w:t>
            </w:r>
          </w:p>
          <w:p w:rsidR="001C1837" w:rsidRPr="002627BB" w:rsidRDefault="001C1837" w:rsidP="004E1124">
            <w:pPr>
              <w:spacing w:after="0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3"/>
                <w:iCs/>
              </w:rPr>
              <w:t>– podaje miasto, w którym urodził się Karol Wojtyła</w:t>
            </w:r>
            <w:r>
              <w:rPr>
                <w:rStyle w:val="A13"/>
                <w:iCs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164A46" w:rsidRDefault="001C1837" w:rsidP="004E1124">
            <w:pPr>
              <w:spacing w:after="0"/>
              <w:rPr>
                <w:rFonts w:eastAsia="Times New Roman"/>
                <w:i/>
                <w:sz w:val="20"/>
                <w:szCs w:val="20"/>
              </w:rPr>
            </w:pPr>
            <w:r w:rsidRPr="00164A46">
              <w:rPr>
                <w:rFonts w:eastAsia="Times"/>
                <w:sz w:val="20"/>
                <w:szCs w:val="20"/>
              </w:rPr>
              <w:t xml:space="preserve">– poprawnie posługuje się terminami: </w:t>
            </w:r>
            <w:r w:rsidRPr="00164A46">
              <w:rPr>
                <w:rFonts w:eastAsia="Times New Roman"/>
                <w:i/>
                <w:sz w:val="20"/>
                <w:szCs w:val="20"/>
              </w:rPr>
              <w:t>papież, teologia, pielgrzymka;</w:t>
            </w:r>
          </w:p>
          <w:p w:rsidR="001C1837" w:rsidRPr="00164A46" w:rsidRDefault="001C1837" w:rsidP="004E1124">
            <w:pPr>
              <w:spacing w:after="0"/>
              <w:rPr>
                <w:sz w:val="20"/>
                <w:szCs w:val="20"/>
              </w:rPr>
            </w:pPr>
            <w:r w:rsidRPr="00164A46">
              <w:rPr>
                <w:sz w:val="20"/>
                <w:szCs w:val="20"/>
              </w:rPr>
              <w:t>– wymienia nazwy kontynentów, które odwiedził</w:t>
            </w:r>
            <w:r>
              <w:rPr>
                <w:sz w:val="20"/>
                <w:szCs w:val="20"/>
              </w:rPr>
              <w:t xml:space="preserve"> Jan Paweł II.</w:t>
            </w:r>
          </w:p>
          <w:p w:rsidR="001C1837" w:rsidRPr="002627BB" w:rsidRDefault="001C1837" w:rsidP="004E1124">
            <w:pPr>
              <w:spacing w:after="0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4D6BA5" w:rsidRDefault="001C1837" w:rsidP="004E1124">
            <w:pPr>
              <w:spacing w:after="0"/>
              <w:rPr>
                <w:rStyle w:val="A13"/>
                <w:iCs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  <w:iCs/>
              </w:rPr>
              <w:t>charakteryzuje rolę Koś</w:t>
            </w:r>
            <w:r w:rsidRPr="004D6BA5">
              <w:rPr>
                <w:rStyle w:val="A13"/>
                <w:iCs/>
              </w:rPr>
              <w:t xml:space="preserve">cioła katolickiego </w:t>
            </w:r>
            <w:r>
              <w:rPr>
                <w:rStyle w:val="A13"/>
                <w:iCs/>
              </w:rPr>
              <w:br/>
            </w:r>
            <w:r w:rsidRPr="004D6BA5">
              <w:rPr>
                <w:rStyle w:val="A13"/>
                <w:iCs/>
              </w:rPr>
              <w:t>w czasach komunizmu;</w:t>
            </w:r>
          </w:p>
          <w:p w:rsidR="001C1837" w:rsidRPr="004D6BA5" w:rsidRDefault="001C1837" w:rsidP="004E1124">
            <w:pPr>
              <w:rPr>
                <w:rFonts w:eastAsia="Times New Roman"/>
                <w:sz w:val="20"/>
                <w:szCs w:val="20"/>
              </w:rPr>
            </w:pPr>
            <w:r w:rsidRPr="004D6BA5">
              <w:rPr>
                <w:rFonts w:eastAsia="Times New Roman"/>
                <w:sz w:val="20"/>
                <w:szCs w:val="20"/>
              </w:rPr>
              <w:t>– charakteryzuje rolę papieża jako przywódcy Kościoła katolickiego oraz jako autorytetu moralnego dla chrześcijan.</w:t>
            </w:r>
          </w:p>
          <w:p w:rsidR="001C1837" w:rsidRPr="002627BB" w:rsidRDefault="001C1837" w:rsidP="004E112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4D6BA5" w:rsidRDefault="001C1837" w:rsidP="004E1124">
            <w:pPr>
              <w:snapToGrid w:val="0"/>
              <w:spacing w:after="0"/>
              <w:rPr>
                <w:rStyle w:val="A13"/>
                <w:i/>
              </w:rPr>
            </w:pPr>
            <w:r w:rsidRPr="002627BB">
              <w:rPr>
                <w:rStyle w:val="A13"/>
                <w:iCs/>
              </w:rPr>
              <w:t xml:space="preserve">– wyjaśnia znaczenie słów Jana Pawła II: </w:t>
            </w:r>
            <w:bookmarkStart w:id="0" w:name="_GoBack"/>
            <w:r w:rsidRPr="002627BB">
              <w:rPr>
                <w:rStyle w:val="A13"/>
                <w:i/>
              </w:rPr>
              <w:t xml:space="preserve">Niech zstąpi Duch Twój </w:t>
            </w:r>
            <w:r>
              <w:rPr>
                <w:rStyle w:val="A13"/>
                <w:i/>
              </w:rPr>
              <w:br/>
            </w:r>
            <w:r w:rsidRPr="002627BB">
              <w:rPr>
                <w:rStyle w:val="A13"/>
                <w:i/>
              </w:rPr>
              <w:t>i odnowi oblicze ziemi. T</w:t>
            </w:r>
            <w:r w:rsidRPr="004D6BA5">
              <w:rPr>
                <w:rStyle w:val="A13"/>
                <w:i/>
              </w:rPr>
              <w:t>ej ziemi!</w:t>
            </w:r>
            <w:bookmarkEnd w:id="0"/>
            <w:r w:rsidRPr="004D6BA5">
              <w:rPr>
                <w:rStyle w:val="A13"/>
                <w:i/>
              </w:rPr>
              <w:t>;</w:t>
            </w:r>
          </w:p>
          <w:p w:rsidR="001C1837" w:rsidRPr="002627BB" w:rsidRDefault="001C1837" w:rsidP="004E1124">
            <w:pPr>
              <w:spacing w:after="0"/>
              <w:rPr>
                <w:sz w:val="20"/>
                <w:szCs w:val="20"/>
              </w:rPr>
            </w:pPr>
            <w:r w:rsidRPr="00164A46">
              <w:rPr>
                <w:rStyle w:val="A14"/>
                <w:sz w:val="20"/>
                <w:szCs w:val="20"/>
              </w:rPr>
              <w:t xml:space="preserve">– </w:t>
            </w:r>
            <w:r w:rsidRPr="00164A46">
              <w:rPr>
                <w:rStyle w:val="A13"/>
                <w:iCs/>
              </w:rPr>
              <w:t>wyjaśnia znaczenie pierw</w:t>
            </w:r>
            <w:r w:rsidRPr="00164A46">
              <w:rPr>
                <w:rStyle w:val="A13"/>
                <w:iCs/>
              </w:rPr>
              <w:softHyphen/>
              <w:t>szej pielgrzymki Jana Pawła II do kraju dla społeczeń</w:t>
            </w:r>
            <w:r w:rsidRPr="00164A46">
              <w:rPr>
                <w:rStyle w:val="A13"/>
                <w:iCs/>
              </w:rPr>
              <w:softHyphen/>
              <w:t>stwa polskiego</w:t>
            </w:r>
            <w:r>
              <w:rPr>
                <w:rStyle w:val="A13"/>
                <w:iCs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37" w:rsidRPr="00164A46" w:rsidRDefault="001C1837" w:rsidP="004E1124">
            <w:pPr>
              <w:spacing w:after="0"/>
              <w:rPr>
                <w:rFonts w:eastAsia="Times New Roman"/>
                <w:i/>
                <w:sz w:val="20"/>
                <w:szCs w:val="20"/>
              </w:rPr>
            </w:pPr>
            <w:r w:rsidRPr="00164A46">
              <w:rPr>
                <w:rFonts w:eastAsia="Times"/>
                <w:sz w:val="20"/>
                <w:szCs w:val="20"/>
              </w:rPr>
              <w:t xml:space="preserve">– poprawnie posługuje się terminami: </w:t>
            </w:r>
            <w:r w:rsidRPr="00164A46">
              <w:rPr>
                <w:rFonts w:eastAsia="Times New Roman"/>
                <w:i/>
                <w:sz w:val="20"/>
                <w:szCs w:val="20"/>
              </w:rPr>
              <w:t>konklawe</w:t>
            </w:r>
            <w:r w:rsidRPr="00164A46">
              <w:rPr>
                <w:rFonts w:eastAsia="Times New Roman"/>
                <w:sz w:val="20"/>
                <w:szCs w:val="20"/>
              </w:rPr>
              <w:t xml:space="preserve">, </w:t>
            </w:r>
            <w:r w:rsidRPr="00164A46">
              <w:rPr>
                <w:rFonts w:eastAsia="Times New Roman"/>
                <w:i/>
                <w:sz w:val="20"/>
                <w:szCs w:val="20"/>
              </w:rPr>
              <w:t>kardynał</w:t>
            </w:r>
            <w:r w:rsidRPr="00164A46">
              <w:rPr>
                <w:rFonts w:eastAsia="Times New Roman"/>
                <w:sz w:val="20"/>
                <w:szCs w:val="20"/>
              </w:rPr>
              <w:t xml:space="preserve">, </w:t>
            </w:r>
            <w:r w:rsidRPr="00164A46">
              <w:rPr>
                <w:rFonts w:eastAsia="Times New Roman"/>
                <w:i/>
                <w:sz w:val="20"/>
                <w:szCs w:val="20"/>
              </w:rPr>
              <w:t>pontyfikat;</w:t>
            </w:r>
          </w:p>
          <w:p w:rsidR="001C1837" w:rsidRPr="004D6BA5" w:rsidRDefault="001C1837" w:rsidP="004E112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D6BA5">
              <w:rPr>
                <w:rStyle w:val="A13"/>
                <w:iCs/>
              </w:rPr>
              <w:t>– wie, dlaczego Stefan Wyszyński nazywany jest Prymasem Tysiąclecia;</w:t>
            </w:r>
          </w:p>
          <w:p w:rsidR="001C1837" w:rsidRPr="004D6BA5" w:rsidRDefault="001C1837" w:rsidP="004E112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D6BA5">
              <w:rPr>
                <w:rStyle w:val="A13"/>
                <w:iCs/>
              </w:rPr>
              <w:t>– charakteryzuje krótką biografię Jana Pawła II</w:t>
            </w:r>
            <w:r>
              <w:rPr>
                <w:rStyle w:val="A13"/>
                <w:iCs/>
              </w:rPr>
              <w:t>.</w:t>
            </w:r>
          </w:p>
          <w:p w:rsidR="001C1837" w:rsidRPr="002627BB" w:rsidRDefault="001C1837" w:rsidP="004E1124">
            <w:pPr>
              <w:snapToGrid w:val="0"/>
              <w:spacing w:after="0"/>
              <w:rPr>
                <w:sz w:val="20"/>
                <w:szCs w:val="20"/>
              </w:rPr>
            </w:pPr>
          </w:p>
        </w:tc>
      </w:tr>
      <w:tr w:rsidR="001C1837" w:rsidRPr="002627BB" w:rsidTr="004E1124">
        <w:trPr>
          <w:trHeight w:val="18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snapToGrid w:val="0"/>
              <w:spacing w:after="0"/>
              <w:rPr>
                <w:sz w:val="20"/>
                <w:szCs w:val="20"/>
              </w:rPr>
            </w:pPr>
            <w:r w:rsidRPr="002627BB">
              <w:rPr>
                <w:sz w:val="20"/>
                <w:szCs w:val="20"/>
              </w:rPr>
              <w:lastRenderedPageBreak/>
              <w:t>6. „Solidarność” i jej bohaterowie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</w:t>
            </w:r>
            <w:r>
              <w:rPr>
                <w:rFonts w:eastAsia="Times New Roman"/>
                <w:sz w:val="20"/>
                <w:szCs w:val="20"/>
              </w:rPr>
              <w:t>życie codzienne w okresie PRL</w:t>
            </w:r>
            <w:r w:rsidRPr="00FC7989">
              <w:rPr>
                <w:rFonts w:eastAsia="Times New Roman"/>
                <w:sz w:val="20"/>
                <w:szCs w:val="20"/>
              </w:rPr>
              <w:t>.;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działalność opozycyjna;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strajki robotnicze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FC7989">
              <w:rPr>
                <w:rFonts w:eastAsia="Times New Roman"/>
                <w:sz w:val="20"/>
                <w:szCs w:val="20"/>
              </w:rPr>
              <w:t>i powstanie NSZZ „Solidarność”;</w:t>
            </w:r>
          </w:p>
          <w:p w:rsidR="001C1837" w:rsidRPr="00BF206D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bohaterowie „Solidarności”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Pr="00FC7989">
              <w:rPr>
                <w:rFonts w:eastAsia="Times New Roman"/>
                <w:sz w:val="20"/>
                <w:szCs w:val="20"/>
              </w:rPr>
              <w:t xml:space="preserve"> </w:t>
            </w:r>
            <w:r w:rsidRPr="00BF206D">
              <w:rPr>
                <w:rFonts w:eastAsia="Times New Roman"/>
                <w:i/>
                <w:sz w:val="20"/>
                <w:szCs w:val="20"/>
              </w:rPr>
              <w:t>Lech Wałęsa</w:t>
            </w:r>
            <w:r>
              <w:rPr>
                <w:rFonts w:eastAsia="Times New Roman"/>
                <w:sz w:val="20"/>
                <w:szCs w:val="20"/>
              </w:rPr>
              <w:t xml:space="preserve"> i</w:t>
            </w:r>
            <w:r w:rsidRPr="00FC7989">
              <w:rPr>
                <w:rFonts w:eastAsia="Times New Roman"/>
                <w:sz w:val="20"/>
                <w:szCs w:val="20"/>
              </w:rPr>
              <w:t xml:space="preserve"> </w:t>
            </w:r>
            <w:r w:rsidRPr="00BF206D">
              <w:rPr>
                <w:rFonts w:eastAsia="Times New Roman"/>
                <w:i/>
                <w:sz w:val="20"/>
                <w:szCs w:val="20"/>
              </w:rPr>
              <w:t>Anna Walentynowicz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>– wprowadzenie stanu wojennego i represje przeciwko opozycji;</w:t>
            </w:r>
          </w:p>
          <w:p w:rsidR="001C1837" w:rsidRPr="00FC7989" w:rsidRDefault="001C1837" w:rsidP="004E1124">
            <w:pPr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przełom 1989 r.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FC7989">
              <w:rPr>
                <w:rFonts w:eastAsia="Times New Roman"/>
                <w:sz w:val="20"/>
                <w:szCs w:val="20"/>
              </w:rPr>
              <w:t>i upadek komunizmu;</w:t>
            </w:r>
          </w:p>
          <w:p w:rsidR="001C1837" w:rsidRPr="00FC7989" w:rsidRDefault="001C1837" w:rsidP="004E1124">
            <w:pPr>
              <w:spacing w:after="0"/>
              <w:rPr>
                <w:bCs/>
                <w:sz w:val="20"/>
                <w:szCs w:val="20"/>
              </w:rPr>
            </w:pPr>
            <w:r w:rsidRPr="00FC7989">
              <w:rPr>
                <w:rFonts w:eastAsia="Times New Roman"/>
                <w:sz w:val="20"/>
                <w:szCs w:val="20"/>
              </w:rPr>
              <w:t xml:space="preserve">– znaczenie terminów: 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>strajk</w:t>
            </w:r>
            <w:r w:rsidRPr="00FC7989">
              <w:rPr>
                <w:rFonts w:eastAsia="Times New Roman"/>
                <w:sz w:val="20"/>
                <w:szCs w:val="20"/>
              </w:rPr>
              <w:t>,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 xml:space="preserve"> związek zawodowy</w:t>
            </w:r>
            <w:r w:rsidRPr="00FC7989">
              <w:rPr>
                <w:rFonts w:eastAsia="Times New Roman"/>
                <w:sz w:val="20"/>
                <w:szCs w:val="20"/>
              </w:rPr>
              <w:t>,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r w:rsidRPr="00BF206D">
              <w:rPr>
                <w:rFonts w:eastAsia="Times New Roman"/>
                <w:i/>
                <w:sz w:val="20"/>
                <w:szCs w:val="20"/>
              </w:rPr>
              <w:t>solidarność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Pr="00BF206D">
              <w:rPr>
                <w:rFonts w:eastAsia="Times New Roman"/>
                <w:i/>
                <w:sz w:val="20"/>
                <w:szCs w:val="20"/>
              </w:rPr>
              <w:t>stan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 xml:space="preserve"> wojenny</w:t>
            </w:r>
            <w:r w:rsidRPr="00FC7989">
              <w:rPr>
                <w:rFonts w:eastAsia="Times New Roman"/>
                <w:sz w:val="20"/>
                <w:szCs w:val="20"/>
              </w:rPr>
              <w:t>,</w:t>
            </w:r>
            <w:r w:rsidRPr="00FC7989">
              <w:rPr>
                <w:rFonts w:eastAsia="Times New Roman"/>
                <w:i/>
                <w:sz w:val="20"/>
                <w:szCs w:val="20"/>
              </w:rPr>
              <w:t xml:space="preserve"> Okrągły Stół.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przy pomocy nauczyciela poprawnie posługuje się terminami: </w:t>
            </w:r>
            <w:r w:rsidRPr="002627BB">
              <w:rPr>
                <w:rStyle w:val="A13"/>
                <w:i/>
                <w:iCs/>
              </w:rPr>
              <w:t>demokracja</w:t>
            </w:r>
            <w:r w:rsidRPr="002627BB">
              <w:rPr>
                <w:rStyle w:val="A13"/>
              </w:rPr>
              <w:t xml:space="preserve">, </w:t>
            </w:r>
            <w:r w:rsidRPr="002627BB">
              <w:rPr>
                <w:rStyle w:val="A13"/>
                <w:i/>
                <w:iCs/>
              </w:rPr>
              <w:t>strajk</w:t>
            </w:r>
            <w:r>
              <w:rPr>
                <w:rStyle w:val="A13"/>
                <w:i/>
                <w:iCs/>
              </w:rPr>
              <w:t xml:space="preserve">, </w:t>
            </w:r>
            <w:r w:rsidRPr="00BF206D">
              <w:rPr>
                <w:rStyle w:val="A13"/>
                <w:i/>
                <w:iCs/>
              </w:rPr>
              <w:t>solidarność</w:t>
            </w:r>
            <w:r>
              <w:rPr>
                <w:rStyle w:val="A13"/>
                <w:iCs/>
              </w:rPr>
              <w:t xml:space="preserve">, </w:t>
            </w:r>
            <w:r w:rsidRPr="00BF206D">
              <w:rPr>
                <w:rStyle w:val="A13"/>
                <w:i/>
                <w:iCs/>
              </w:rPr>
              <w:t>związek</w:t>
            </w:r>
            <w:r w:rsidRPr="002627BB">
              <w:rPr>
                <w:rStyle w:val="A13"/>
                <w:i/>
                <w:iCs/>
              </w:rPr>
              <w:t xml:space="preserve"> zawo</w:t>
            </w:r>
            <w:r w:rsidRPr="002627BB">
              <w:rPr>
                <w:rStyle w:val="A13"/>
                <w:i/>
                <w:iCs/>
              </w:rPr>
              <w:softHyphen/>
              <w:t>dowy</w:t>
            </w:r>
            <w:r>
              <w:rPr>
                <w:rStyle w:val="A13"/>
                <w:i/>
                <w:iCs/>
              </w:rPr>
              <w:t>;</w:t>
            </w:r>
          </w:p>
          <w:p w:rsidR="001C1837" w:rsidRPr="002627BB" w:rsidRDefault="001C1837" w:rsidP="004E1124">
            <w:pPr>
              <w:spacing w:after="0"/>
              <w:rPr>
                <w:rFonts w:eastAsia="Times"/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wie, jak się nazywał pierw</w:t>
            </w:r>
            <w:r w:rsidRPr="002627BB">
              <w:rPr>
                <w:rStyle w:val="A13"/>
              </w:rPr>
              <w:softHyphen/>
              <w:t>szy przywódca związku zawodowego „Solidarność” i późniejszy prezydent</w:t>
            </w:r>
            <w:r>
              <w:rPr>
                <w:rStyle w:val="A1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wyjaśnia, dlaczego w 1980 r. doszło do masowych straj</w:t>
            </w:r>
            <w:r w:rsidRPr="002627BB">
              <w:rPr>
                <w:rStyle w:val="A13"/>
              </w:rPr>
              <w:softHyphen/>
              <w:t>ków robotniczych</w:t>
            </w:r>
            <w:r>
              <w:rPr>
                <w:rStyle w:val="A13"/>
              </w:rPr>
              <w:t>;</w:t>
            </w:r>
          </w:p>
          <w:p w:rsidR="001C1837" w:rsidRDefault="001C1837" w:rsidP="004E1124">
            <w:pPr>
              <w:pStyle w:val="Pa11"/>
              <w:rPr>
                <w:rStyle w:val="A13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opisuje okoliczności zawią</w:t>
            </w:r>
            <w:r w:rsidRPr="002627BB">
              <w:rPr>
                <w:rStyle w:val="A13"/>
              </w:rPr>
              <w:softHyphen/>
              <w:t>zania związku zawodowego „Solidarność”</w:t>
            </w:r>
            <w:r>
              <w:rPr>
                <w:rStyle w:val="A13"/>
              </w:rPr>
              <w:t>.</w:t>
            </w:r>
          </w:p>
          <w:p w:rsidR="001C1837" w:rsidRPr="002627BB" w:rsidRDefault="001C1837" w:rsidP="004E1124">
            <w:pPr>
              <w:spacing w:after="0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Pr="002627B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wydarzenia związane z dat</w:t>
            </w:r>
            <w:r>
              <w:rPr>
                <w:rStyle w:val="A13"/>
              </w:rPr>
              <w:t>ami: sierpień 1980, 1</w:t>
            </w:r>
            <w:r w:rsidRPr="002627BB">
              <w:rPr>
                <w:rStyle w:val="A13"/>
              </w:rPr>
              <w:t>989</w:t>
            </w:r>
            <w:r>
              <w:rPr>
                <w:rStyle w:val="A13"/>
              </w:rPr>
              <w:t>;</w:t>
            </w:r>
          </w:p>
          <w:p w:rsidR="001C1837" w:rsidRPr="000F773B" w:rsidRDefault="001C1837" w:rsidP="004E1124"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zna głównych bohaterów „Solidarności” – Lecha Wa</w:t>
            </w:r>
            <w:r w:rsidRPr="002627BB">
              <w:rPr>
                <w:rStyle w:val="A13"/>
              </w:rPr>
              <w:softHyphen/>
              <w:t>łęsę</w:t>
            </w:r>
            <w:r>
              <w:rPr>
                <w:rStyle w:val="A13"/>
              </w:rPr>
              <w:t xml:space="preserve"> i</w:t>
            </w:r>
            <w:r w:rsidRPr="002627BB">
              <w:rPr>
                <w:rStyle w:val="A13"/>
              </w:rPr>
              <w:t xml:space="preserve"> Annę Walentynowic</w:t>
            </w:r>
            <w:r>
              <w:rPr>
                <w:rStyle w:val="A13"/>
              </w:rPr>
              <w:t>z.</w:t>
            </w:r>
          </w:p>
          <w:p w:rsidR="001C1837" w:rsidRPr="002627BB" w:rsidRDefault="001C1837" w:rsidP="004E1124">
            <w:pPr>
              <w:pStyle w:val="Pa1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837" w:rsidRDefault="001C1837" w:rsidP="004E1124">
            <w:pPr>
              <w:spacing w:after="0"/>
              <w:rPr>
                <w:rFonts w:eastAsia="Times New Roman"/>
                <w:i/>
                <w:sz w:val="20"/>
                <w:szCs w:val="20"/>
              </w:rPr>
            </w:pPr>
            <w:r w:rsidRPr="005B1285">
              <w:rPr>
                <w:rFonts w:eastAsia="Times"/>
                <w:sz w:val="20"/>
                <w:szCs w:val="20"/>
              </w:rPr>
              <w:t xml:space="preserve">– poprawnie posługuje się terminami: </w:t>
            </w:r>
            <w:r w:rsidRPr="005B1285">
              <w:rPr>
                <w:rFonts w:eastAsia="Times New Roman"/>
                <w:i/>
                <w:sz w:val="20"/>
                <w:szCs w:val="20"/>
              </w:rPr>
              <w:t>stan wojenny</w:t>
            </w:r>
            <w:r w:rsidRPr="005B1285">
              <w:rPr>
                <w:rFonts w:eastAsia="Times New Roman"/>
                <w:sz w:val="20"/>
                <w:szCs w:val="20"/>
              </w:rPr>
              <w:t>,</w:t>
            </w:r>
            <w:r w:rsidRPr="005B1285">
              <w:rPr>
                <w:rFonts w:eastAsia="Times New Roman"/>
                <w:i/>
                <w:sz w:val="20"/>
                <w:szCs w:val="20"/>
              </w:rPr>
              <w:t xml:space="preserve"> Okrągły Stół;</w:t>
            </w:r>
          </w:p>
          <w:p w:rsidR="001C1837" w:rsidRPr="000F773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3"/>
              </w:rPr>
              <w:t>– wymienia ograniczenia, z ja</w:t>
            </w:r>
            <w:r w:rsidRPr="002627BB">
              <w:rPr>
                <w:rStyle w:val="A13"/>
              </w:rPr>
              <w:softHyphen/>
              <w:t>kimi wiązało się wprowa</w:t>
            </w:r>
            <w:r w:rsidRPr="002627BB">
              <w:rPr>
                <w:rStyle w:val="A13"/>
              </w:rPr>
              <w:softHyphen/>
              <w:t>dzenie stanu wojennego</w:t>
            </w:r>
            <w:r>
              <w:rPr>
                <w:rStyle w:val="A13"/>
              </w:rPr>
              <w:t>;</w:t>
            </w:r>
          </w:p>
          <w:p w:rsidR="001C1837" w:rsidRPr="002627BB" w:rsidRDefault="001C1837" w:rsidP="004E1124">
            <w:pPr>
              <w:spacing w:after="0"/>
              <w:rPr>
                <w:sz w:val="20"/>
                <w:szCs w:val="20"/>
              </w:rPr>
            </w:pPr>
            <w:r w:rsidRPr="002627BB">
              <w:rPr>
                <w:rStyle w:val="A14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>wyjaśnia skutki rozmów Okrągłego Stołu</w:t>
            </w:r>
            <w:r>
              <w:rPr>
                <w:rStyle w:val="A1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37" w:rsidRPr="000F773B" w:rsidRDefault="001C1837" w:rsidP="004E1124">
            <w:pPr>
              <w:pStyle w:val="Pa11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27BB">
              <w:rPr>
                <w:rStyle w:val="A14"/>
                <w:rFonts w:ascii="Calibri" w:hAnsi="Calibri"/>
                <w:sz w:val="20"/>
                <w:szCs w:val="20"/>
              </w:rPr>
              <w:t xml:space="preserve">– </w:t>
            </w:r>
            <w:r w:rsidRPr="002627BB">
              <w:rPr>
                <w:rStyle w:val="A13"/>
              </w:rPr>
              <w:t xml:space="preserve">wskazuje różnice polityczne między czasami komunizmu </w:t>
            </w:r>
            <w:r>
              <w:rPr>
                <w:rStyle w:val="A13"/>
              </w:rPr>
              <w:br/>
            </w:r>
            <w:r w:rsidRPr="002627BB">
              <w:rPr>
                <w:rStyle w:val="A13"/>
              </w:rPr>
              <w:t>a wolną Polską</w:t>
            </w:r>
            <w:r>
              <w:rPr>
                <w:rStyle w:val="A13"/>
              </w:rPr>
              <w:t>.</w:t>
            </w:r>
          </w:p>
        </w:tc>
      </w:tr>
    </w:tbl>
    <w:p w:rsidR="001C1837" w:rsidRPr="002627BB" w:rsidRDefault="001C1837" w:rsidP="001C1837">
      <w:pPr>
        <w:spacing w:after="0"/>
        <w:rPr>
          <w:sz w:val="20"/>
          <w:szCs w:val="20"/>
        </w:rPr>
      </w:pPr>
    </w:p>
    <w:p w:rsidR="001C1837" w:rsidRPr="002627BB" w:rsidRDefault="001C1837" w:rsidP="001C1837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Za: Nowa Era</w:t>
      </w:r>
    </w:p>
    <w:p w:rsidR="00000000" w:rsidRDefault="001C1837"/>
    <w:sectPr w:rsidR="00000000" w:rsidSect="001C1837">
      <w:footerReference w:type="default" r:id="rId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Humanst521EU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936" w:rsidRDefault="001C183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fldChar w:fldCharType="end"/>
    </w:r>
  </w:p>
  <w:p w:rsidR="00180936" w:rsidRDefault="001C1837">
    <w:pPr>
      <w:pStyle w:val="Stopk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C1837"/>
    <w:rsid w:val="001C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1">
    <w:name w:val="Pa11"/>
    <w:basedOn w:val="Normalny"/>
    <w:next w:val="Normalny"/>
    <w:uiPriority w:val="99"/>
    <w:rsid w:val="001C1837"/>
    <w:pPr>
      <w:autoSpaceDE w:val="0"/>
      <w:autoSpaceDN w:val="0"/>
      <w:adjustRightInd w:val="0"/>
      <w:spacing w:after="0" w:line="241" w:lineRule="atLeast"/>
    </w:pPr>
    <w:rPr>
      <w:rFonts w:ascii="Humanst521EU" w:eastAsia="Calibri" w:hAnsi="Humanst521EU" w:cs="Times New Roman"/>
      <w:sz w:val="24"/>
      <w:szCs w:val="24"/>
      <w:lang w:eastAsia="en-US"/>
    </w:rPr>
  </w:style>
  <w:style w:type="character" w:customStyle="1" w:styleId="A13">
    <w:name w:val="A13"/>
    <w:uiPriority w:val="99"/>
    <w:rsid w:val="001C1837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1C1837"/>
    <w:rPr>
      <w:rFonts w:cs="Humanst521EU"/>
      <w:color w:val="000000"/>
      <w:sz w:val="15"/>
      <w:szCs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837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837"/>
    <w:rPr>
      <w:rFonts w:ascii="Segoe UI" w:eastAsia="Calibr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1C18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1837"/>
    <w:pPr>
      <w:spacing w:after="16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1837"/>
    <w:rPr>
      <w:rFonts w:ascii="Calibri" w:eastAsia="Calibri" w:hAnsi="Calibri"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8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837"/>
    <w:rPr>
      <w:b/>
      <w:bCs/>
    </w:rPr>
  </w:style>
  <w:style w:type="paragraph" w:styleId="Poprawka">
    <w:name w:val="Revision"/>
    <w:hidden/>
    <w:uiPriority w:val="99"/>
    <w:semiHidden/>
    <w:rsid w:val="001C183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C18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1837"/>
    <w:rPr>
      <w:rFonts w:ascii="Calibri" w:eastAsia="Calibr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C18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1837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3672</Words>
  <Characters>22035</Characters>
  <Application>Microsoft Office Word</Application>
  <DocSecurity>0</DocSecurity>
  <Lines>183</Lines>
  <Paragraphs>51</Paragraphs>
  <ScaleCrop>false</ScaleCrop>
  <Company>Ministrerstwo Edukacji Narodowej</Company>
  <LinksUpToDate>false</LinksUpToDate>
  <CharactersWithSpaces>25656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2022-09-28T07:56:00Z</dcterms:created>
  <dcterms:modified xsi:type="dcterms:W3CDTF">2022-09-28T07:57:00Z</dcterms:modified>
</cp:coreProperties>
</file>